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35" w:rsidRPr="00443908" w:rsidRDefault="00EF30A4" w:rsidP="00DA264A">
      <w:pPr>
        <w:pStyle w:val="NoSpacing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43908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D55FB5" w:rsidRPr="00443908">
        <w:rPr>
          <w:rFonts w:ascii="Times New Roman" w:hAnsi="Times New Roman"/>
          <w:color w:val="000000" w:themeColor="text1"/>
          <w:sz w:val="24"/>
          <w:szCs w:val="24"/>
        </w:rPr>
        <w:t>а основу члана 47</w:t>
      </w:r>
      <w:r w:rsidR="00F96462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D55FB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D55FB5" w:rsidRPr="00443908">
        <w:rPr>
          <w:rFonts w:ascii="Times New Roman" w:hAnsi="Times New Roman"/>
          <w:color w:val="000000" w:themeColor="text1"/>
          <w:sz w:val="24"/>
          <w:szCs w:val="24"/>
        </w:rPr>
        <w:t>став</w:t>
      </w:r>
      <w:proofErr w:type="gramEnd"/>
      <w:r w:rsidR="00D55FB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6</w:t>
      </w:r>
      <w:r w:rsidR="00F96462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Закона о локалној самоуправи („Сл.</w:t>
      </w:r>
      <w:r w:rsidR="00F96462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>гласник РС</w:t>
      </w:r>
      <w:proofErr w:type="gramStart"/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>“ бр.129</w:t>
      </w:r>
      <w:proofErr w:type="gramEnd"/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>/2007</w:t>
      </w:r>
      <w:r w:rsidR="004124F9" w:rsidRPr="00443908">
        <w:rPr>
          <w:rFonts w:ascii="Times New Roman" w:hAnsi="Times New Roman"/>
          <w:color w:val="000000" w:themeColor="text1"/>
          <w:sz w:val="24"/>
          <w:szCs w:val="24"/>
        </w:rPr>
        <w:t>, 83/2014 – др. закон, 101/2016 – др. закон 47/2018 и 111/2021 – др. закон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D91702" w:rsidRPr="00443908">
        <w:rPr>
          <w:rFonts w:ascii="Times New Roman" w:hAnsi="Times New Roman"/>
          <w:color w:val="000000" w:themeColor="text1"/>
          <w:sz w:val="24"/>
          <w:szCs w:val="24"/>
        </w:rPr>
        <w:t>члана 69</w:t>
      </w:r>
      <w:r w:rsidR="00F96462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Статута општине Сента („Службени лист општине Се</w:t>
      </w:r>
      <w:r w:rsidR="00D55FB5" w:rsidRPr="00443908">
        <w:rPr>
          <w:rFonts w:ascii="Times New Roman" w:hAnsi="Times New Roman"/>
          <w:color w:val="000000" w:themeColor="text1"/>
          <w:sz w:val="24"/>
          <w:szCs w:val="24"/>
        </w:rPr>
        <w:t>нта бр.</w:t>
      </w:r>
      <w:r w:rsidR="0056451E" w:rsidRPr="00443908">
        <w:rPr>
          <w:rFonts w:ascii="Times New Roman" w:hAnsi="Times New Roman"/>
          <w:color w:val="000000" w:themeColor="text1"/>
          <w:sz w:val="24"/>
          <w:szCs w:val="24"/>
        </w:rPr>
        <w:t>4/2019)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, Oпштинско веће општине Сента, на седници одржаној дана </w:t>
      </w:r>
      <w:r w:rsidR="00443908" w:rsidRPr="00443908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.03.2023 .године,</w:t>
      </w:r>
      <w:r w:rsidR="0056451E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доноси </w:t>
      </w:r>
    </w:p>
    <w:p w:rsidR="00802635" w:rsidRPr="00443908" w:rsidRDefault="0080263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02635" w:rsidP="008E1AF6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b/>
          <w:color w:val="000000" w:themeColor="text1"/>
          <w:sz w:val="24"/>
          <w:szCs w:val="24"/>
        </w:rPr>
        <w:t>ПОСЛОВНИК</w:t>
      </w:r>
    </w:p>
    <w:p w:rsidR="00802635" w:rsidRPr="00443908" w:rsidRDefault="00802635" w:rsidP="008E1AF6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b/>
          <w:color w:val="000000" w:themeColor="text1"/>
          <w:sz w:val="24"/>
          <w:szCs w:val="24"/>
        </w:rPr>
        <w:t>ОПШТИНСКОГ ВЕЋА</w:t>
      </w:r>
    </w:p>
    <w:p w:rsidR="00802635" w:rsidRPr="00443908" w:rsidRDefault="00802635" w:rsidP="008E1AF6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b/>
          <w:color w:val="000000" w:themeColor="text1"/>
          <w:sz w:val="24"/>
          <w:szCs w:val="24"/>
        </w:rPr>
        <w:t>ОПШТИНЕ</w:t>
      </w:r>
      <w:r w:rsidR="00C71679" w:rsidRPr="004439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D16CB" w:rsidRPr="00443908">
        <w:rPr>
          <w:rFonts w:ascii="Times New Roman" w:hAnsi="Times New Roman"/>
          <w:b/>
          <w:color w:val="000000" w:themeColor="text1"/>
          <w:sz w:val="24"/>
          <w:szCs w:val="24"/>
        </w:rPr>
        <w:t>СЕНТА</w:t>
      </w:r>
    </w:p>
    <w:p w:rsidR="00802635" w:rsidRPr="00443908" w:rsidRDefault="0080263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0263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02635" w:rsidP="008E1AF6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Toc220330401"/>
      <w:r w:rsidRPr="00443908">
        <w:rPr>
          <w:rFonts w:ascii="Times New Roman" w:hAnsi="Times New Roman"/>
          <w:b/>
          <w:color w:val="000000" w:themeColor="text1"/>
          <w:sz w:val="24"/>
          <w:szCs w:val="24"/>
        </w:rPr>
        <w:t>I - ОСНОВНЕ ОДРЕДБЕ</w:t>
      </w:r>
      <w:bookmarkEnd w:id="0"/>
    </w:p>
    <w:p w:rsidR="00802635" w:rsidRPr="00443908" w:rsidRDefault="0080263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02635" w:rsidP="008E1AF6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1.</w:t>
      </w:r>
      <w:proofErr w:type="gramEnd"/>
    </w:p>
    <w:p w:rsidR="00802635" w:rsidRPr="00443908" w:rsidRDefault="0080263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02635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Овим пословником уређује се организација, начин рада и одлучивања Општинског већа општине Сента</w:t>
      </w:r>
      <w:r w:rsidR="00F96462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(у даљем тексту: Веће), и друга питања од значаја за рад Већа. </w:t>
      </w:r>
    </w:p>
    <w:p w:rsidR="00802635" w:rsidRPr="00443908" w:rsidRDefault="0080263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02635" w:rsidP="008E1AF6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2.</w:t>
      </w:r>
      <w:proofErr w:type="gramEnd"/>
    </w:p>
    <w:p w:rsidR="00802635" w:rsidRPr="00443908" w:rsidRDefault="0080263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02635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43908">
        <w:rPr>
          <w:rFonts w:ascii="Times New Roman" w:hAnsi="Times New Roman"/>
          <w:color w:val="000000" w:themeColor="text1"/>
          <w:sz w:val="24"/>
          <w:szCs w:val="24"/>
        </w:rPr>
        <w:t>Веће је извршни ор</w:t>
      </w:r>
      <w:r w:rsidR="00906447" w:rsidRPr="00443908">
        <w:rPr>
          <w:rFonts w:ascii="Times New Roman" w:hAnsi="Times New Roman"/>
          <w:color w:val="000000" w:themeColor="text1"/>
          <w:sz w:val="24"/>
          <w:szCs w:val="24"/>
        </w:rPr>
        <w:t>ган општине Сента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, са надлежностима утврђеним </w:t>
      </w:r>
      <w:r w:rsidR="00F96462" w:rsidRPr="00443908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аконом</w:t>
      </w:r>
      <w:r w:rsidR="00F96462" w:rsidRPr="0044390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Статутом </w:t>
      </w:r>
      <w:r w:rsidR="00F96462" w:rsidRPr="00443908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пштине и </w:t>
      </w:r>
      <w:r w:rsidR="00F96462" w:rsidRPr="00443908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длуке о Општинском </w:t>
      </w:r>
      <w:r w:rsidR="00F96462" w:rsidRPr="00443908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ећу.</w:t>
      </w:r>
      <w:proofErr w:type="gramEnd"/>
    </w:p>
    <w:p w:rsidR="00802635" w:rsidRPr="00443908" w:rsidRDefault="0080263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02635" w:rsidP="008E1AF6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3.</w:t>
      </w:r>
      <w:proofErr w:type="gramEnd"/>
    </w:p>
    <w:p w:rsidR="00802635" w:rsidRPr="00443908" w:rsidRDefault="00802635" w:rsidP="008E1AF6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02635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43908">
        <w:rPr>
          <w:rFonts w:ascii="Times New Roman" w:hAnsi="Times New Roman"/>
          <w:color w:val="000000" w:themeColor="text1"/>
          <w:sz w:val="24"/>
          <w:szCs w:val="24"/>
        </w:rPr>
        <w:t>Веће представља председник општине</w:t>
      </w:r>
      <w:r w:rsidR="00906447" w:rsidRPr="00443908">
        <w:rPr>
          <w:rFonts w:ascii="Times New Roman" w:hAnsi="Times New Roman"/>
          <w:color w:val="000000" w:themeColor="text1"/>
          <w:sz w:val="24"/>
          <w:szCs w:val="24"/>
        </w:rPr>
        <w:t>, као предс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едник Већа.</w:t>
      </w:r>
      <w:proofErr w:type="gramEnd"/>
    </w:p>
    <w:p w:rsidR="00802635" w:rsidRPr="00443908" w:rsidRDefault="0080263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02635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43908">
        <w:rPr>
          <w:rFonts w:ascii="Times New Roman" w:hAnsi="Times New Roman"/>
          <w:color w:val="000000" w:themeColor="text1"/>
          <w:sz w:val="24"/>
          <w:szCs w:val="24"/>
        </w:rPr>
        <w:t>У одсуству председника општине, Веће представља заменик председника општине, односно члан Већа кога одреди председник општине.</w:t>
      </w:r>
      <w:proofErr w:type="gramEnd"/>
    </w:p>
    <w:p w:rsidR="00802635" w:rsidRPr="00443908" w:rsidRDefault="0080263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02635" w:rsidP="008E1AF6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4.</w:t>
      </w:r>
      <w:proofErr w:type="gramEnd"/>
    </w:p>
    <w:p w:rsidR="00802635" w:rsidRPr="00443908" w:rsidRDefault="0080263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72FBB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43908">
        <w:rPr>
          <w:rFonts w:ascii="Times New Roman" w:hAnsi="Times New Roman"/>
          <w:color w:val="000000" w:themeColor="text1"/>
          <w:sz w:val="24"/>
          <w:szCs w:val="24"/>
        </w:rPr>
        <w:t>Веће има печат.</w:t>
      </w:r>
      <w:proofErr w:type="gramEnd"/>
    </w:p>
    <w:p w:rsidR="008E1AF6" w:rsidRPr="00443908" w:rsidRDefault="008E1AF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DB6AD8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Печат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је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округлог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облика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пречника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48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мм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са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исписаним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текстом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концентричним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круговима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око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грба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Републике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Србије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то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спољном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кругу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печата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исписује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се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назив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Република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Србија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="00F96462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Szerb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>ö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zt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rsas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3305" w:rsidRPr="00443908">
        <w:rPr>
          <w:rFonts w:ascii="Times New Roman" w:hAnsi="Times New Roman"/>
          <w:color w:val="000000" w:themeColor="text1"/>
          <w:sz w:val="24"/>
          <w:szCs w:val="24"/>
        </w:rPr>
        <w:t>прв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следећем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кругу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испод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назива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Републике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Србије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исписује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се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назив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Аутономна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53E8" w:rsidRPr="0044390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окрајина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Војводина</w:t>
      </w:r>
      <w:r w:rsidR="00F96462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Vajdas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Auton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>ó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Tartom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F96462" w:rsidRPr="00443908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следећем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унутрашњем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кругу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исписује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се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назив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96462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Општина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Сента</w:t>
      </w:r>
      <w:r w:rsidR="00F96462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Zenta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138E" w:rsidRPr="00443908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>ö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zs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>é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F96462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следећем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унутрашњем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кругу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исписује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се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назив</w:t>
      </w:r>
      <w:r w:rsidR="00F96462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="0085138E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E4C37" w:rsidRPr="00443908">
        <w:rPr>
          <w:rFonts w:ascii="Times New Roman" w:hAnsi="Times New Roman"/>
          <w:color w:val="000000" w:themeColor="text1"/>
          <w:sz w:val="24"/>
          <w:szCs w:val="24"/>
        </w:rPr>
        <w:t>ОПШТИНСКО ВЕЋЕ ОПШТИНЕ СЕНТА</w:t>
      </w:r>
      <w:r w:rsidR="0085138E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96462" w:rsidRPr="00443908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5138E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E4C37" w:rsidRPr="00443908">
        <w:rPr>
          <w:rFonts w:ascii="Times New Roman" w:hAnsi="Times New Roman"/>
          <w:color w:val="000000" w:themeColor="text1"/>
          <w:sz w:val="24"/>
          <w:szCs w:val="24"/>
        </w:rPr>
        <w:t>ZENTA KÖZSÉG TANÁCSA</w:t>
      </w:r>
      <w:r w:rsidR="00234C9D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96462" w:rsidRPr="00443908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, а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дну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печата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исписује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се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Сента</w:t>
      </w:r>
      <w:r w:rsidR="003B6CCE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Zenta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E1AF6" w:rsidRPr="00443908" w:rsidRDefault="008E1AF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5138E" w:rsidRPr="00443908" w:rsidRDefault="008D16CB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Број и начин чувања и руковања печатом из става 1. овог члана утврђ</w:t>
      </w:r>
      <w:r w:rsidR="0085138E" w:rsidRPr="00443908">
        <w:rPr>
          <w:rFonts w:ascii="Times New Roman" w:hAnsi="Times New Roman"/>
          <w:color w:val="000000" w:themeColor="text1"/>
          <w:sz w:val="24"/>
          <w:szCs w:val="24"/>
        </w:rPr>
        <w:t>ен је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138E" w:rsidRPr="00443908">
        <w:rPr>
          <w:rFonts w:ascii="Times New Roman" w:hAnsi="Times New Roman"/>
          <w:color w:val="000000" w:themeColor="text1"/>
          <w:sz w:val="24"/>
          <w:szCs w:val="24"/>
        </w:rPr>
        <w:t>Решењем</w:t>
      </w:r>
      <w:r w:rsidR="00177F9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138E" w:rsidRPr="00443908">
        <w:rPr>
          <w:rFonts w:ascii="Times New Roman" w:hAnsi="Times New Roman"/>
          <w:color w:val="000000" w:themeColor="text1"/>
          <w:sz w:val="24"/>
          <w:szCs w:val="24"/>
        </w:rPr>
        <w:t>о броју печата и штамбиља органа општине Сента број 0</w:t>
      </w:r>
      <w:r w:rsidR="00177F95" w:rsidRPr="00443908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85138E" w:rsidRPr="0044390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234C9D" w:rsidRPr="00443908">
        <w:rPr>
          <w:rFonts w:ascii="Times New Roman" w:hAnsi="Times New Roman"/>
          <w:color w:val="000000" w:themeColor="text1"/>
          <w:sz w:val="24"/>
          <w:szCs w:val="24"/>
        </w:rPr>
        <w:t>32</w:t>
      </w:r>
      <w:r w:rsidR="00177F9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/2016-IV од 13.12.2016. </w:t>
      </w:r>
      <w:proofErr w:type="gramStart"/>
      <w:r w:rsidR="00177F95" w:rsidRPr="00443908">
        <w:rPr>
          <w:rFonts w:ascii="Times New Roman" w:hAnsi="Times New Roman"/>
          <w:color w:val="000000" w:themeColor="text1"/>
          <w:sz w:val="24"/>
          <w:szCs w:val="24"/>
        </w:rPr>
        <w:t>године</w:t>
      </w:r>
      <w:proofErr w:type="gramEnd"/>
      <w:r w:rsidR="00177F95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A264A" w:rsidRPr="00443908" w:rsidRDefault="00DA264A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02635" w:rsidP="008E1AF6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5.</w:t>
      </w:r>
      <w:proofErr w:type="gramEnd"/>
    </w:p>
    <w:p w:rsidR="00802635" w:rsidRPr="00443908" w:rsidRDefault="0080263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02635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Рад Већа доступан је јавности.</w:t>
      </w:r>
    </w:p>
    <w:p w:rsidR="00177F95" w:rsidRPr="00443908" w:rsidRDefault="00177F95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lastRenderedPageBreak/>
        <w:t>Веће може, на предлог председника Већа или на предлог најмање три члана, одлучити да седница Већа не буде јавна.</w:t>
      </w:r>
    </w:p>
    <w:p w:rsidR="008E1AF6" w:rsidRPr="00443908" w:rsidRDefault="008E1AF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77F95" w:rsidRPr="00443908" w:rsidRDefault="00177F95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О предлогу из става 2. овог члана одлучује се већином од укупног броја чланова.</w:t>
      </w:r>
    </w:p>
    <w:p w:rsidR="008E1AF6" w:rsidRPr="00443908" w:rsidRDefault="008E1AF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1AF6" w:rsidRPr="00443908" w:rsidRDefault="00177F95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О предлогу из става 2. овог члана одлучује се без расправе.</w:t>
      </w:r>
    </w:p>
    <w:p w:rsidR="00802635" w:rsidRPr="00443908" w:rsidRDefault="0080263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02635" w:rsidP="008E1AF6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6.</w:t>
      </w:r>
    </w:p>
    <w:p w:rsidR="00802635" w:rsidRPr="00443908" w:rsidRDefault="0080263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02635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Веће ради и одлучује на седници.</w:t>
      </w:r>
    </w:p>
    <w:p w:rsidR="008E1AF6" w:rsidRPr="00443908" w:rsidRDefault="008E1AF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906447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Седница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Већа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ће се одржати сваке н</w:t>
      </w:r>
      <w:r w:rsidR="00177F95" w:rsidRPr="00443908">
        <w:rPr>
          <w:rFonts w:ascii="Times New Roman" w:hAnsi="Times New Roman"/>
          <w:color w:val="000000" w:themeColor="text1"/>
          <w:sz w:val="24"/>
          <w:szCs w:val="24"/>
        </w:rPr>
        <w:t>едеље или по потреби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02635" w:rsidRPr="00443908" w:rsidRDefault="0080263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02635" w:rsidP="008E1AF6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7.</w:t>
      </w:r>
    </w:p>
    <w:p w:rsidR="00802635" w:rsidRPr="00443908" w:rsidRDefault="0080263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02635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Организационе и административно</w:t>
      </w:r>
      <w:r w:rsidR="003B6CCE" w:rsidRPr="00443908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техничке послове за потребе Већа обавља надлежна служба општинске управе.</w:t>
      </w:r>
    </w:p>
    <w:p w:rsidR="00802635" w:rsidRPr="00443908" w:rsidRDefault="0080263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02635" w:rsidP="008E1AF6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" w:name="_Toc220330402"/>
      <w:r w:rsidRPr="00443908">
        <w:rPr>
          <w:rFonts w:ascii="Times New Roman" w:hAnsi="Times New Roman"/>
          <w:b/>
          <w:color w:val="000000" w:themeColor="text1"/>
          <w:sz w:val="24"/>
          <w:szCs w:val="24"/>
        </w:rPr>
        <w:t>II - ОРГАНИЗАЦИЈА ВЕЋА</w:t>
      </w:r>
      <w:bookmarkEnd w:id="1"/>
    </w:p>
    <w:p w:rsidR="00802635" w:rsidRPr="00443908" w:rsidRDefault="0080263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02635" w:rsidP="008E1AF6">
      <w:pPr>
        <w:pStyle w:val="NoSpacing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bookmarkStart w:id="2" w:name="_Toc220330403"/>
      <w:r w:rsidRPr="00443908">
        <w:rPr>
          <w:rFonts w:ascii="Times New Roman" w:hAnsi="Times New Roman"/>
          <w:b/>
          <w:i/>
          <w:color w:val="000000" w:themeColor="text1"/>
          <w:sz w:val="24"/>
          <w:szCs w:val="24"/>
        </w:rPr>
        <w:t>Састав Већа</w:t>
      </w:r>
      <w:bookmarkEnd w:id="2"/>
    </w:p>
    <w:p w:rsidR="00802635" w:rsidRPr="00443908" w:rsidRDefault="0080263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02635" w:rsidP="008E1AF6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8.</w:t>
      </w:r>
    </w:p>
    <w:p w:rsidR="00802635" w:rsidRPr="00443908" w:rsidRDefault="0080263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0263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Веће чине председник општине,</w:t>
      </w:r>
      <w:r w:rsidR="00A8745D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заменик председника општине и 5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чланова Већа.</w:t>
      </w:r>
    </w:p>
    <w:p w:rsidR="008E1AF6" w:rsidRPr="00443908" w:rsidRDefault="008E1AF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DF580E" w:rsidRPr="00443908" w:rsidRDefault="00DF580E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Председник општине је председник Већа.</w:t>
      </w:r>
    </w:p>
    <w:p w:rsidR="00EF30A4" w:rsidRPr="00443908" w:rsidRDefault="00EF30A4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EF30A4" w:rsidRPr="00443908" w:rsidRDefault="00EF30A4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Заменик председника општине је члан Већа по функцији.</w:t>
      </w:r>
    </w:p>
    <w:p w:rsidR="00802635" w:rsidRPr="00443908" w:rsidRDefault="0080263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02635" w:rsidP="008E1AF6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9.</w:t>
      </w:r>
    </w:p>
    <w:p w:rsidR="00802635" w:rsidRPr="00443908" w:rsidRDefault="0080263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02635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Председник општине (у даљем тексту: председник Већа), сазива и председава седницама Већа, потписује акте Већа, даје члановима Већа посебна задужења, заступа ставовe Већа на седницама Скупштине опш</w:t>
      </w:r>
      <w:r w:rsidR="008E1AF6" w:rsidRPr="00443908">
        <w:rPr>
          <w:rFonts w:ascii="Times New Roman" w:hAnsi="Times New Roman"/>
          <w:color w:val="000000" w:themeColor="text1"/>
          <w:sz w:val="24"/>
          <w:szCs w:val="24"/>
        </w:rPr>
        <w:t>тине (у даљем тексту: Скупштина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), стара се о јавности рада Већа и врши друге послове у складу са Статутом,</w:t>
      </w:r>
      <w:r w:rsidR="00516D3B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општим актима Општине и овим пословником.</w:t>
      </w:r>
    </w:p>
    <w:p w:rsidR="00802635" w:rsidRPr="00443908" w:rsidRDefault="0080263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02635" w:rsidP="008E1AF6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10.</w:t>
      </w:r>
    </w:p>
    <w:p w:rsidR="00802635" w:rsidRPr="00443908" w:rsidRDefault="0080263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DF580E" w:rsidRPr="00443908" w:rsidRDefault="00802635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Чланови Већа обављају послове</w:t>
      </w:r>
      <w:r w:rsidR="00B03D83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у областима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одређеним </w:t>
      </w:r>
      <w:r w:rsidR="00B03D83" w:rsidRPr="00443908">
        <w:rPr>
          <w:rFonts w:ascii="Times New Roman" w:hAnsi="Times New Roman"/>
          <w:color w:val="000000" w:themeColor="text1"/>
          <w:sz w:val="24"/>
          <w:szCs w:val="24"/>
        </w:rPr>
        <w:t>актом о избору</w:t>
      </w:r>
      <w:r w:rsidR="00DF580E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C4E87" w:rsidRPr="00443908" w:rsidRDefault="00DC4E87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02635" w:rsidP="008E1AF6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11.</w:t>
      </w:r>
    </w:p>
    <w:p w:rsidR="00802635" w:rsidRPr="00443908" w:rsidRDefault="0080263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02635" w:rsidRPr="00443908" w:rsidRDefault="00802635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Чланови Већа одговорни су за праћење ст</w:t>
      </w:r>
      <w:r w:rsidR="00A8745D" w:rsidRPr="00443908">
        <w:rPr>
          <w:rFonts w:ascii="Times New Roman" w:hAnsi="Times New Roman"/>
          <w:color w:val="000000" w:themeColor="text1"/>
          <w:sz w:val="24"/>
          <w:szCs w:val="24"/>
        </w:rPr>
        <w:t>ања и спровођење ставова Већа у областима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за које су задужени, као и за благовремено покретање иницијатива пред Већем за разматрање питања из надлежности Већа на одговарајућем подручју.</w:t>
      </w:r>
      <w:proofErr w:type="gramEnd"/>
    </w:p>
    <w:p w:rsidR="00802635" w:rsidRPr="00443908" w:rsidRDefault="00802635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Чланови Већа, по својој иницијативи или на захтев Већа, обавештавају Веће о извршавању закључака Већа и реализацији других задатака које им повери Веће.</w:t>
      </w:r>
      <w:proofErr w:type="gramEnd"/>
    </w:p>
    <w:p w:rsidR="00865716" w:rsidRPr="00443908" w:rsidRDefault="00E60699" w:rsidP="008E1AF6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3" w:name="_Toc220330404"/>
      <w:r w:rsidRPr="004439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III </w:t>
      </w:r>
      <w:r w:rsidR="00865716" w:rsidRPr="00443908">
        <w:rPr>
          <w:rFonts w:ascii="Times New Roman" w:hAnsi="Times New Roman"/>
          <w:b/>
          <w:color w:val="000000" w:themeColor="text1"/>
          <w:sz w:val="24"/>
          <w:szCs w:val="24"/>
        </w:rPr>
        <w:t>СЕДНИЦА ВЕЋА</w:t>
      </w:r>
      <w:bookmarkEnd w:id="3"/>
    </w:p>
    <w:p w:rsidR="008E1AF6" w:rsidRPr="00443908" w:rsidRDefault="008E1AF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8E1AF6">
      <w:pPr>
        <w:pStyle w:val="NoSpacing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bookmarkStart w:id="4" w:name="_Toc220330405"/>
      <w:r w:rsidRPr="00443908">
        <w:rPr>
          <w:rFonts w:ascii="Times New Roman" w:hAnsi="Times New Roman"/>
          <w:b/>
          <w:i/>
          <w:color w:val="000000" w:themeColor="text1"/>
          <w:sz w:val="24"/>
          <w:szCs w:val="24"/>
        </w:rPr>
        <w:t>1.Припрема материјала</w:t>
      </w:r>
      <w:bookmarkEnd w:id="4"/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B03D83" w:rsidP="008E1AF6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12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Материјале који се разматрају на седници Већа припрема</w:t>
      </w:r>
      <w:r w:rsidR="00BE3293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Општинска управа, а унутар управе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организационе јединице Општинске</w:t>
      </w:r>
      <w:r w:rsidR="0080263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управе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у чијем делокгругу су питања на која се материјал односи. </w:t>
      </w:r>
    </w:p>
    <w:p w:rsidR="008E1AF6" w:rsidRPr="00443908" w:rsidRDefault="008E1AF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Материјале могу припремати и установе, јавна предузећа и друге организац</w:t>
      </w:r>
      <w:r w:rsidR="00BE3293" w:rsidRPr="00443908">
        <w:rPr>
          <w:rFonts w:ascii="Times New Roman" w:hAnsi="Times New Roman"/>
          <w:color w:val="000000" w:themeColor="text1"/>
          <w:sz w:val="24"/>
          <w:szCs w:val="24"/>
        </w:rPr>
        <w:t>ије чији је оснивач Општина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, и то:</w:t>
      </w:r>
    </w:p>
    <w:p w:rsidR="00865716" w:rsidRPr="00443908" w:rsidRDefault="00BE3293" w:rsidP="008E1AF6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на захтев председника</w:t>
      </w:r>
      <w:r w:rsidR="006D0BAB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Већа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865716" w:rsidRPr="00443908" w:rsidRDefault="00865716" w:rsidP="008E1AF6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на захтев организационе јединице Општинске управе</w:t>
      </w:r>
      <w:r w:rsidR="00E80F50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у чијем делокругу је област, односно делатност за коју је Општина основала установу, јавно предузеће и другу организацију или</w:t>
      </w:r>
    </w:p>
    <w:p w:rsidR="00865716" w:rsidRPr="00443908" w:rsidRDefault="00865716" w:rsidP="008E1AF6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по сопственој иницијативи, када је питање на које се материјал односи од значаја за обављање делатности установе, јавног предузећа и друге организације чији је оснивач Општина.</w:t>
      </w:r>
    </w:p>
    <w:p w:rsidR="00865716" w:rsidRPr="00443908" w:rsidRDefault="0086571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Организационе јединице Општинске управе и установе, јавна предузећа и друге организације чији је оснивач Општина, дужне су да материјале које разматра, односно о којима одлучује Веће, припреме у форми и на начин утврђен овим пословником.</w:t>
      </w:r>
    </w:p>
    <w:p w:rsidR="00865716" w:rsidRPr="00443908" w:rsidRDefault="0086571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8E1AF6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Члан </w:t>
      </w:r>
      <w:r w:rsidR="003F0406" w:rsidRPr="0044390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B03D83" w:rsidRPr="0044390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Обрађивачи материјала дужни су да материјале припремају у складу са обавезама утврђеним прописима и у зависности од конкретних питања која су од значаја за обављање послова из делокруга организационе јединице.</w:t>
      </w:r>
    </w:p>
    <w:p w:rsidR="008E1AF6" w:rsidRPr="00443908" w:rsidRDefault="008E1AF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Обрађивачи су дужни да припреме материјал на захтев</w:t>
      </w:r>
      <w:r w:rsidR="00645A71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580E" w:rsidRPr="0044390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D0528F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редседника Бећа, члана Бећа задуженог за област </w:t>
      </w:r>
      <w:r w:rsidR="00DF580E" w:rsidRPr="00443908">
        <w:rPr>
          <w:rFonts w:ascii="Times New Roman" w:hAnsi="Times New Roman"/>
          <w:color w:val="000000" w:themeColor="text1"/>
          <w:sz w:val="24"/>
          <w:szCs w:val="24"/>
        </w:rPr>
        <w:t>из делокруга послова обрађивача</w:t>
      </w:r>
      <w:r w:rsidR="00D0528F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357CC4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начелника Општинске управе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, у року који одреди лице на чији захтев се материјал припрема.</w:t>
      </w:r>
    </w:p>
    <w:p w:rsidR="008E1AF6" w:rsidRPr="00443908" w:rsidRDefault="008E1AF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Обрађивачи припремају материјал и на захтев надлежног министарства, када се исти односи на обављање поверених послова из надлежности Републике.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3F0406" w:rsidP="008E1AF6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</w:t>
      </w:r>
      <w:r w:rsidR="00B03D83" w:rsidRPr="00443908">
        <w:rPr>
          <w:rFonts w:ascii="Times New Roman" w:hAnsi="Times New Roman"/>
          <w:color w:val="000000" w:themeColor="text1"/>
          <w:sz w:val="24"/>
          <w:szCs w:val="24"/>
        </w:rPr>
        <w:t>ан 14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Материјали у смислу овог </w:t>
      </w:r>
      <w:r w:rsidR="00DF580E" w:rsidRPr="00443908">
        <w:rPr>
          <w:rFonts w:ascii="Times New Roman" w:hAnsi="Times New Roman"/>
          <w:color w:val="000000" w:themeColor="text1"/>
          <w:sz w:val="24"/>
          <w:szCs w:val="24"/>
        </w:rPr>
        <w:t>пословника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су: прописи и други општи акти, појединачни акти и студијско</w:t>
      </w:r>
      <w:r w:rsidR="00E60699" w:rsidRPr="00443908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аналитички материјали.</w:t>
      </w:r>
    </w:p>
    <w:p w:rsidR="008E1AF6" w:rsidRPr="00443908" w:rsidRDefault="008E1AF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Прописи и други општи акти су: одлуке, просторни и урбанистички планови, правилници, упутства, и други општи акти, укључујући и амандмане на предлоге тих аката, које организационе јединице </w:t>
      </w:r>
      <w:r w:rsidR="00635AE0" w:rsidRPr="00443908">
        <w:rPr>
          <w:rFonts w:ascii="Times New Roman" w:hAnsi="Times New Roman"/>
          <w:color w:val="000000" w:themeColor="text1"/>
          <w:sz w:val="24"/>
          <w:szCs w:val="24"/>
        </w:rPr>
        <w:t>Општинске</w:t>
      </w:r>
      <w:r w:rsidR="001372E3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управе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достављају Већу ради утврђивања предлога за Скупштину или ради доношења.</w:t>
      </w:r>
    </w:p>
    <w:p w:rsidR="008E1AF6" w:rsidRPr="00443908" w:rsidRDefault="008E1AF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Појединачни акти су решења, закључци и други појединачни акти, које организационе јединице </w:t>
      </w:r>
      <w:r w:rsidR="001372E3" w:rsidRPr="00443908">
        <w:rPr>
          <w:rFonts w:ascii="Times New Roman" w:hAnsi="Times New Roman"/>
          <w:color w:val="000000" w:themeColor="text1"/>
          <w:sz w:val="24"/>
          <w:szCs w:val="24"/>
        </w:rPr>
        <w:t>Општинске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управе припремају и достављају Већу ради утврђивања предлога за Скупштину, односно ради одлучивања.</w:t>
      </w:r>
    </w:p>
    <w:p w:rsidR="008E1AF6" w:rsidRPr="00443908" w:rsidRDefault="008E1AF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lastRenderedPageBreak/>
        <w:t>Студијско</w:t>
      </w:r>
      <w:r w:rsidR="00E60699" w:rsidRPr="00443908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аналитички материјали су програми, извештаји, студије, пројекти, анализе, информације и други материјали које организационе јединице </w:t>
      </w:r>
      <w:r w:rsidR="001372E3" w:rsidRPr="00443908">
        <w:rPr>
          <w:rFonts w:ascii="Times New Roman" w:hAnsi="Times New Roman"/>
          <w:color w:val="000000" w:themeColor="text1"/>
          <w:sz w:val="24"/>
          <w:szCs w:val="24"/>
        </w:rPr>
        <w:t>Општинске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управе, односно установе, јавна предузећа или друге организације које је основа</w:t>
      </w:r>
      <w:r w:rsidR="001372E3" w:rsidRPr="00443908">
        <w:rPr>
          <w:rFonts w:ascii="Times New Roman" w:hAnsi="Times New Roman"/>
          <w:color w:val="000000" w:themeColor="text1"/>
          <w:sz w:val="24"/>
          <w:szCs w:val="24"/>
        </w:rPr>
        <w:t>ла Општина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, припремају за разматрање и одлучивање у Скупштини, односно за Веће.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B03D83" w:rsidP="008E1AF6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15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224A2B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пшт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или појединачн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акт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који Веће предлаже Скупштини, обрађивач припрема у форми </w:t>
      </w:r>
      <w:r w:rsidR="007A3CCA" w:rsidRPr="00443908">
        <w:rPr>
          <w:rFonts w:ascii="Times New Roman" w:hAnsi="Times New Roman"/>
          <w:b/>
          <w:color w:val="000000" w:themeColor="text1"/>
          <w:sz w:val="24"/>
          <w:szCs w:val="24"/>
        </w:rPr>
        <w:t>НАЦРТА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и доставља га Већу ради утврђивања предлога за Скупштину.</w:t>
      </w:r>
    </w:p>
    <w:p w:rsidR="008E1AF6" w:rsidRPr="00443908" w:rsidRDefault="008E1AF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1AF6" w:rsidRPr="00443908" w:rsidRDefault="0086571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Нацрт</w:t>
      </w:r>
      <w:r w:rsidR="007A3CCA" w:rsidRPr="00443908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ак</w:t>
      </w:r>
      <w:r w:rsidR="00224A2B" w:rsidRPr="0044390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та из става 1. овог члана припрема</w:t>
      </w:r>
      <w:r w:rsidR="007A3CCA" w:rsidRPr="00443908">
        <w:rPr>
          <w:rFonts w:ascii="Times New Roman" w:hAnsi="Times New Roman"/>
          <w:color w:val="000000" w:themeColor="text1"/>
          <w:sz w:val="24"/>
          <w:szCs w:val="24"/>
        </w:rPr>
        <w:t>ју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се у форми у којој се акт</w:t>
      </w:r>
      <w:r w:rsidR="00224A2B" w:rsidRPr="00443908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дон</w:t>
      </w:r>
      <w:r w:rsidR="007A3CCA" w:rsidRPr="0044390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224A2B" w:rsidRPr="0044390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3CCA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од стране Скупштине општине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и садрж</w:t>
      </w:r>
      <w:r w:rsidR="00224A2B" w:rsidRPr="0044390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865716" w:rsidRPr="00443908" w:rsidRDefault="00865716" w:rsidP="008E1AF6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нормативни део,</w:t>
      </w:r>
    </w:p>
    <w:p w:rsidR="00865716" w:rsidRPr="00443908" w:rsidRDefault="00865716" w:rsidP="008E1AF6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образложење, чији су обавезни елементи: правни основ за доношење акта; разлози за доношење; образложење појединачних предложених решења; назначена висина и начин обезбеђивања потребних средстава; разлози </w:t>
      </w:r>
      <w:r w:rsidR="00850CD7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ако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акт треба донети по хитном поступку; разлози због којих се предлаже да општи акт ступи на снагу пре осмог дана од дана објављивања и</w:t>
      </w:r>
    </w:p>
    <w:p w:rsidR="00865716" w:rsidRPr="00443908" w:rsidRDefault="00865716" w:rsidP="008E1AF6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преглед одредаба које се мењају.</w:t>
      </w:r>
    </w:p>
    <w:p w:rsidR="00EF30A4" w:rsidRPr="00443908" w:rsidRDefault="00EF30A4" w:rsidP="00EF30A4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Нацрт појединачног акта припрема се у </w:t>
      </w:r>
      <w:r w:rsidR="007A3CCA" w:rsidRPr="00443908">
        <w:rPr>
          <w:rFonts w:ascii="Times New Roman" w:hAnsi="Times New Roman"/>
          <w:color w:val="000000" w:themeColor="text1"/>
          <w:sz w:val="24"/>
          <w:szCs w:val="24"/>
        </w:rPr>
        <w:t>складу са законским прописима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B03D83" w:rsidP="008E1AF6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16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Акт из надлежности Већа обрађивач припрема и доставља Већу у форми </w:t>
      </w:r>
      <w:r w:rsidR="007A3CCA" w:rsidRPr="00443908">
        <w:rPr>
          <w:rFonts w:ascii="Times New Roman" w:hAnsi="Times New Roman"/>
          <w:b/>
          <w:color w:val="000000" w:themeColor="text1"/>
          <w:sz w:val="24"/>
          <w:szCs w:val="24"/>
        </w:rPr>
        <w:t>ПРЕДЛОГА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E1AF6" w:rsidRPr="00443908" w:rsidRDefault="008E1AF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Предлог општег акта садр</w:t>
      </w:r>
      <w:r w:rsidR="00D0528F" w:rsidRPr="00443908">
        <w:rPr>
          <w:rFonts w:ascii="Times New Roman" w:hAnsi="Times New Roman"/>
          <w:color w:val="000000" w:themeColor="text1"/>
          <w:sz w:val="24"/>
          <w:szCs w:val="24"/>
        </w:rPr>
        <w:t>жи елементе наведене у члану 15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. овог пословника.</w:t>
      </w:r>
    </w:p>
    <w:p w:rsidR="008E1AF6" w:rsidRPr="00443908" w:rsidRDefault="008E1AF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1AF6" w:rsidRPr="00443908" w:rsidRDefault="00865716" w:rsidP="008E1AF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Предлог закључка, када се њиме налаже обавеза чињења, садржи:</w:t>
      </w:r>
    </w:p>
    <w:p w:rsidR="00865716" w:rsidRPr="00443908" w:rsidRDefault="00865716" w:rsidP="008E1AF6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правни основ за доношење,</w:t>
      </w:r>
    </w:p>
    <w:p w:rsidR="00865716" w:rsidRPr="00443908" w:rsidRDefault="00865716" w:rsidP="008E1AF6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назив субјекта који се обавезује – овлашћује,</w:t>
      </w:r>
    </w:p>
    <w:p w:rsidR="00865716" w:rsidRPr="00443908" w:rsidRDefault="00865716" w:rsidP="008E1AF6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мере, односно задатак који треба да буде реализован, </w:t>
      </w:r>
    </w:p>
    <w:p w:rsidR="00865716" w:rsidRPr="00443908" w:rsidRDefault="00865716" w:rsidP="008E1AF6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средства за реализацију, уколико су потребна,</w:t>
      </w:r>
    </w:p>
    <w:p w:rsidR="00865716" w:rsidRPr="00443908" w:rsidRDefault="00865716" w:rsidP="008E1AF6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рок у којем задатак треба да буде реализован и</w:t>
      </w:r>
    </w:p>
    <w:p w:rsidR="00865716" w:rsidRPr="00443908" w:rsidRDefault="00865716" w:rsidP="008E1AF6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по потреби, наведен начин реализације (у сарадњи са одређеним субјектима и сл.).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B03D83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17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Студијско-аналитички материјали припремају се </w:t>
      </w:r>
      <w:r w:rsidR="007A3CCA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у форми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у </w:t>
      </w:r>
      <w:r w:rsidR="007A3CCA" w:rsidRPr="00443908">
        <w:rPr>
          <w:rFonts w:ascii="Times New Roman" w:hAnsi="Times New Roman"/>
          <w:color w:val="000000" w:themeColor="text1"/>
          <w:sz w:val="24"/>
          <w:szCs w:val="24"/>
        </w:rPr>
        <w:t>зависности од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садржај</w:t>
      </w:r>
      <w:r w:rsidR="007A3CCA" w:rsidRPr="0044390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3CCA" w:rsidRPr="00443908">
        <w:rPr>
          <w:rFonts w:ascii="Times New Roman" w:hAnsi="Times New Roman"/>
          <w:color w:val="000000" w:themeColor="text1"/>
          <w:sz w:val="24"/>
          <w:szCs w:val="24"/>
        </w:rPr>
        <w:t>истих</w:t>
      </w:r>
      <w:r w:rsidR="0043786E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B6C2F" w:rsidRPr="00443908" w:rsidRDefault="006B6C2F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B03D83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18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У припреми акта који упућује на разматрање Већу, а којим се уређују питања која су од интереса за остваривање надлежности и других организационих јединица Општ</w:t>
      </w:r>
      <w:r w:rsidR="00E80F50" w:rsidRPr="00443908">
        <w:rPr>
          <w:rFonts w:ascii="Times New Roman" w:hAnsi="Times New Roman"/>
          <w:color w:val="000000" w:themeColor="text1"/>
          <w:sz w:val="24"/>
          <w:szCs w:val="24"/>
        </w:rPr>
        <w:t>инске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управе, обрађивач је дужан да пре упућивања акта Већу прибави мишљ</w:t>
      </w:r>
      <w:r w:rsidR="00850CD7" w:rsidRPr="00443908">
        <w:rPr>
          <w:rFonts w:ascii="Times New Roman" w:hAnsi="Times New Roman"/>
          <w:color w:val="000000" w:themeColor="text1"/>
          <w:sz w:val="24"/>
          <w:szCs w:val="24"/>
        </w:rPr>
        <w:t>ење тих организационих јединица преко начелника општинске управе.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lastRenderedPageBreak/>
        <w:t>У припреми општег акта обрађивач обавезно прибавља мишљење надлежне организа</w:t>
      </w:r>
      <w:r w:rsidR="00E80F50" w:rsidRPr="00443908">
        <w:rPr>
          <w:rFonts w:ascii="Times New Roman" w:hAnsi="Times New Roman"/>
          <w:color w:val="000000" w:themeColor="text1"/>
          <w:sz w:val="24"/>
          <w:szCs w:val="24"/>
        </w:rPr>
        <w:t>ционе јединице Општинске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управе о усклађености акта са законом и другим прописима, односно са правним системом у целини.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Када се актом предвиђа или предлаже обезбеђење финансијских средстава, обрађивач обавезно прибавља мишљење организа</w:t>
      </w:r>
      <w:r w:rsidR="00E80F50" w:rsidRPr="00443908">
        <w:rPr>
          <w:rFonts w:ascii="Times New Roman" w:hAnsi="Times New Roman"/>
          <w:color w:val="000000" w:themeColor="text1"/>
          <w:sz w:val="24"/>
          <w:szCs w:val="24"/>
        </w:rPr>
        <w:t>ционе јединице Општинске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управе надлежне за финансије.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Када се актом стварај</w:t>
      </w:r>
      <w:r w:rsidR="00E80F50" w:rsidRPr="00443908">
        <w:rPr>
          <w:rFonts w:ascii="Times New Roman" w:hAnsi="Times New Roman"/>
          <w:color w:val="000000" w:themeColor="text1"/>
          <w:sz w:val="24"/>
          <w:szCs w:val="24"/>
        </w:rPr>
        <w:t>у уговорне обавезе Општине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, односно када је у питању заштита имовински</w:t>
      </w:r>
      <w:r w:rsidR="00E80F50" w:rsidRPr="00443908">
        <w:rPr>
          <w:rFonts w:ascii="Times New Roman" w:hAnsi="Times New Roman"/>
          <w:color w:val="000000" w:themeColor="text1"/>
          <w:sz w:val="24"/>
          <w:szCs w:val="24"/>
        </w:rPr>
        <w:t>х права и интереса Општине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, обрађивач прибавља сагласност, односно мишљење </w:t>
      </w:r>
      <w:r w:rsidR="00E80F50" w:rsidRPr="00443908">
        <w:rPr>
          <w:rFonts w:ascii="Times New Roman" w:hAnsi="Times New Roman"/>
          <w:color w:val="000000" w:themeColor="text1"/>
          <w:sz w:val="24"/>
          <w:szCs w:val="24"/>
        </w:rPr>
        <w:t>Општинског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правобранилаштва.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Организа</w:t>
      </w:r>
      <w:r w:rsidR="00E80F50" w:rsidRPr="00443908">
        <w:rPr>
          <w:rFonts w:ascii="Times New Roman" w:hAnsi="Times New Roman"/>
          <w:color w:val="000000" w:themeColor="text1"/>
          <w:sz w:val="24"/>
          <w:szCs w:val="24"/>
        </w:rPr>
        <w:t>ционе јединице Општинске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управе из ст.1-</w:t>
      </w:r>
      <w:r w:rsidR="00E80F50" w:rsidRPr="00443908">
        <w:rPr>
          <w:rFonts w:ascii="Times New Roman" w:hAnsi="Times New Roman"/>
          <w:color w:val="000000" w:themeColor="text1"/>
          <w:sz w:val="24"/>
          <w:szCs w:val="24"/>
        </w:rPr>
        <w:t>3 овог члана, односно Општинско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правобранилаштво, дужне су да мишљење, односно сагласност упуте обрађивачу најкасније у року од пет радних дана од дана пријема захтева.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Рок из става 5. овог члана почиње да тече даном достављања захтева за давање мишљења или сагласности, односно наредног радног дана ако је захтев достављен после 14 часова.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B03D83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19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По прибављању мишљења,</w:t>
      </w:r>
      <w:r w:rsidR="00612540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односно сагласности из члана 18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. овог пословника, обрађивач усклађује садржину акта са ставовима изложеним у тим мишљењима.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У случају да обрађивач не усагласи садржину акта с</w:t>
      </w:r>
      <w:r w:rsidR="00EB3768" w:rsidRPr="00443908">
        <w:rPr>
          <w:rFonts w:ascii="Times New Roman" w:hAnsi="Times New Roman"/>
          <w:color w:val="000000" w:themeColor="text1"/>
          <w:sz w:val="24"/>
          <w:szCs w:val="24"/>
        </w:rPr>
        <w:t>а ставовима Општинског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правобранилаштва, односно организационих јединица Општинске управе чије је мишљење тражено, дужан је да то образложи и да добијено мишљење заједно са актом достави Већу. </w:t>
      </w: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B03D83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20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Када Веће утврђује предлог општег или појединачног акта после спроведене јавне расправе, обрађивач је дужан да уз нацрт акта Већу достави извештај о спроведеној јавној расправи са образложењем разлога због којих није прихватио одређене примедбе и сугестије.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B03D83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Члан </w:t>
      </w:r>
      <w:r w:rsidR="00D0528F" w:rsidRPr="00443908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Амандмане које подноси Веће на предлог одлуке чији је предлагач Веће, обрађивач припрема у облику у коме га усваја Скупштина.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A264A" w:rsidRDefault="00865716" w:rsidP="00DA264A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Амандмане из става 1. </w:t>
      </w:r>
      <w:proofErr w:type="gramStart"/>
      <w:r w:rsidRPr="00443908">
        <w:rPr>
          <w:rFonts w:ascii="Times New Roman" w:hAnsi="Times New Roman"/>
          <w:color w:val="000000" w:themeColor="text1"/>
          <w:sz w:val="24"/>
          <w:szCs w:val="24"/>
        </w:rPr>
        <w:t>овог</w:t>
      </w:r>
      <w:proofErr w:type="gramEnd"/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члана Веће доставља Скупштини са предлогом да их разматра као саставни део предлога одлуке на који се односе.</w:t>
      </w:r>
    </w:p>
    <w:p w:rsidR="00DA264A" w:rsidRPr="00443908" w:rsidRDefault="00DA264A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D0528F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22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О амандманима које подносе други предлагачи на предлог одлуке чији је предлагач Веће, Веће се изјашњава прихватањем или не прихватањем амандмана и о томе обавештава Скупштину.</w:t>
      </w: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lastRenderedPageBreak/>
        <w:t>О амандманима које подносе други предлагачи на предлог одлуке чији предлагач није Веће, Веће даје мишљење Скупштини.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D0528F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2</w:t>
      </w:r>
      <w:r w:rsidR="006E2851" w:rsidRPr="0044390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Ако за разматрање појединих аката или материјала постоји неодложна потреба, односно ако би разматрање тог акта или материјала у утврђеним роковима имало или могло имати штетне последице по интересе грађана, привредних субјеката, установа или других органа и организација у </w:t>
      </w:r>
      <w:r w:rsidR="00EB3768" w:rsidRPr="00443908">
        <w:rPr>
          <w:rFonts w:ascii="Times New Roman" w:hAnsi="Times New Roman"/>
          <w:color w:val="000000" w:themeColor="text1"/>
          <w:sz w:val="24"/>
          <w:szCs w:val="24"/>
        </w:rPr>
        <w:t>Општини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, односно обављање послова из делокруга организационе јединице Општинск</w:t>
      </w:r>
      <w:r w:rsidR="00EB3768" w:rsidRPr="0044390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управе, такав акт односно материјал припрема се по </w:t>
      </w:r>
      <w:r w:rsidRPr="00443908">
        <w:rPr>
          <w:rFonts w:ascii="Times New Roman" w:hAnsi="Times New Roman"/>
          <w:b/>
          <w:color w:val="000000" w:themeColor="text1"/>
          <w:sz w:val="24"/>
          <w:szCs w:val="24"/>
        </w:rPr>
        <w:t>хитном поступку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63D77" w:rsidRPr="00443908" w:rsidRDefault="00463D77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EB3768" w:rsidRPr="00443908" w:rsidRDefault="00D0528F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2</w:t>
      </w:r>
      <w:r w:rsidR="006E2851" w:rsidRPr="0044390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EB3768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Организационе јединице </w:t>
      </w:r>
      <w:r w:rsidR="00EB3768" w:rsidRPr="00443908">
        <w:rPr>
          <w:rFonts w:ascii="Times New Roman" w:hAnsi="Times New Roman"/>
          <w:color w:val="000000" w:themeColor="text1"/>
          <w:sz w:val="24"/>
          <w:szCs w:val="24"/>
        </w:rPr>
        <w:t>Општинске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управе из чл</w:t>
      </w:r>
      <w:r w:rsidR="00612540" w:rsidRPr="00443908">
        <w:rPr>
          <w:rFonts w:ascii="Times New Roman" w:hAnsi="Times New Roman"/>
          <w:color w:val="000000" w:themeColor="text1"/>
          <w:sz w:val="24"/>
          <w:szCs w:val="24"/>
        </w:rPr>
        <w:t>ана 18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. овог пословника и </w:t>
      </w:r>
      <w:r w:rsidR="00EB3768" w:rsidRPr="00443908">
        <w:rPr>
          <w:rFonts w:ascii="Times New Roman" w:hAnsi="Times New Roman"/>
          <w:color w:val="000000" w:themeColor="text1"/>
          <w:sz w:val="24"/>
          <w:szCs w:val="24"/>
        </w:rPr>
        <w:t>Општинско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правобранилаштво дужни су да мишљење о акту односно материјалу који се припрема по хитном поступку дају наредног радног дана од дана његовог достављања, с тим да се рок рачуна на начин утврђен у члану </w:t>
      </w:r>
      <w:r w:rsidR="00612540" w:rsidRPr="00443908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. овог пословника.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Материјали који се припремају на начин утврђен овим чланом морају имати ознаку "хитно", а разлози хитности морају бити посебно образложени.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D0528F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2</w:t>
      </w:r>
      <w:r w:rsidR="006E2851" w:rsidRPr="00443908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Надлежна служба евидентира све приспеле материјале и проверава да ли је материјал припремљен у складу са одредбама овог пословника.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Уколико материјал није припремљен у складу са овим пословником, надлежна служба</w:t>
      </w:r>
      <w:r w:rsidR="00EB3768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ће у року од три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дана од дана пријема материјала,обавестити о томе обрађивача и вратити материјал ради </w:t>
      </w:r>
      <w:r w:rsidR="00463D77" w:rsidRPr="00443908">
        <w:rPr>
          <w:rFonts w:ascii="Times New Roman" w:hAnsi="Times New Roman"/>
          <w:color w:val="000000" w:themeColor="text1"/>
          <w:sz w:val="24"/>
          <w:szCs w:val="24"/>
        </w:rPr>
        <w:t>исправке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Уколико обађивач не прихвати разлоге из којих је надлежна служба вратила материјал, обавестиће о </w:t>
      </w:r>
      <w:r w:rsidR="00EB3768" w:rsidRPr="00443908">
        <w:rPr>
          <w:rFonts w:ascii="Times New Roman" w:hAnsi="Times New Roman"/>
          <w:color w:val="000000" w:themeColor="text1"/>
          <w:sz w:val="24"/>
          <w:szCs w:val="24"/>
        </w:rPr>
        <w:t>томе начелника Општинске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управе, који даје коначну оцену подобности материјала за разматрање на седници Већа.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D0528F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2</w:t>
      </w:r>
      <w:r w:rsidR="00463D77" w:rsidRPr="00443908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43908">
        <w:rPr>
          <w:rFonts w:ascii="Times New Roman" w:hAnsi="Times New Roman"/>
          <w:color w:val="000000" w:themeColor="text1"/>
          <w:sz w:val="24"/>
          <w:szCs w:val="24"/>
        </w:rPr>
        <w:t>Надлежна служба доставља председнику Већа извештај о свим приспелим материјалима подобним за разматрање, ради утврђивања предлога дневног реда.</w:t>
      </w:r>
      <w:proofErr w:type="gramEnd"/>
    </w:p>
    <w:p w:rsidR="00DA264A" w:rsidRPr="00443908" w:rsidRDefault="00DA264A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8E1AF6">
      <w:pPr>
        <w:pStyle w:val="NoSpacing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bookmarkStart w:id="5" w:name="_Toc220330406"/>
      <w:r w:rsidRPr="00443908">
        <w:rPr>
          <w:rFonts w:ascii="Times New Roman" w:hAnsi="Times New Roman"/>
          <w:b/>
          <w:i/>
          <w:color w:val="000000" w:themeColor="text1"/>
          <w:sz w:val="24"/>
          <w:szCs w:val="24"/>
        </w:rPr>
        <w:t>2. Сазивање седнице и дневни ред</w:t>
      </w:r>
      <w:bookmarkEnd w:id="5"/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Default="00865716" w:rsidP="00DA264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43908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D0528F" w:rsidRPr="00443908">
        <w:rPr>
          <w:rFonts w:ascii="Times New Roman" w:hAnsi="Times New Roman"/>
          <w:color w:val="000000" w:themeColor="text1"/>
          <w:sz w:val="24"/>
          <w:szCs w:val="24"/>
        </w:rPr>
        <w:t>лан 2</w:t>
      </w:r>
      <w:r w:rsidR="00463D77" w:rsidRPr="00443908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DA264A" w:rsidRPr="00443908" w:rsidRDefault="00DA264A" w:rsidP="00DA264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43908">
        <w:rPr>
          <w:rFonts w:ascii="Times New Roman" w:hAnsi="Times New Roman"/>
          <w:color w:val="000000" w:themeColor="text1"/>
          <w:sz w:val="24"/>
          <w:szCs w:val="24"/>
        </w:rPr>
        <w:t>Председник Већа сазива седницу Већа, по правилу, писаним путем, предлаже дневни ред и председава седницом</w:t>
      </w:r>
      <w:r w:rsidR="008401B9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6095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У случају одсуства или спречености председника Већа, седницу може сазвати и њоме председавати, по овлашћењу председника Већа, заменик пр</w:t>
      </w:r>
      <w:r w:rsidR="00EB3768" w:rsidRPr="00443908">
        <w:rPr>
          <w:rFonts w:ascii="Times New Roman" w:hAnsi="Times New Roman"/>
          <w:color w:val="000000" w:themeColor="text1"/>
          <w:sz w:val="24"/>
          <w:szCs w:val="24"/>
        </w:rPr>
        <w:t>едседника општине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или други члан Већа кога одреди председник Већа.</w:t>
      </w:r>
      <w:r w:rsidR="00596095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65716" w:rsidRPr="00443908" w:rsidRDefault="00596095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lastRenderedPageBreak/>
        <w:t>Изузетно, седнице Већа се могу сазвати и одржати телефонским путем када разлози хитности то налажу.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D0528F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2</w:t>
      </w:r>
      <w:r w:rsidR="00463D77" w:rsidRPr="00443908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Седниц</w:t>
      </w:r>
      <w:r w:rsidR="002274E1" w:rsidRPr="00443908">
        <w:rPr>
          <w:rFonts w:ascii="Times New Roman" w:hAnsi="Times New Roman"/>
          <w:color w:val="000000" w:themeColor="text1"/>
          <w:sz w:val="24"/>
          <w:szCs w:val="24"/>
        </w:rPr>
        <w:t>а Већа сазива се најкасније 3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дана пре њеног одржавања.</w:t>
      </w:r>
      <w:r w:rsidR="00F432C7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Седница се може сазвати и у краћем року, када за то постоје оправдани разлози.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Уз позив за седницу, члановима Већа доставља се предлог дневног реда, записник са претходне седнице, материјали за разматрање</w:t>
      </w:r>
      <w:r w:rsidR="00EB3768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01B9" w:rsidRPr="00443908">
        <w:rPr>
          <w:rFonts w:ascii="Times New Roman" w:hAnsi="Times New Roman"/>
          <w:color w:val="000000" w:themeColor="text1"/>
          <w:sz w:val="24"/>
          <w:szCs w:val="24"/>
        </w:rPr>
        <w:t>и одлучивање.</w:t>
      </w:r>
      <w:r w:rsidR="00EB3768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142F6" w:rsidRPr="00443908" w:rsidRDefault="004142F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D0528F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Члан </w:t>
      </w:r>
      <w:r w:rsidR="00463D77" w:rsidRPr="00443908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Председник Већа одређује коме се упућује позив са материјалом за седницу.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42F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На седницу Већа обавезно се позивају</w:t>
      </w:r>
      <w:r w:rsidR="00EB3768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начелник општинске управе</w:t>
      </w:r>
      <w:r w:rsidR="00B91D76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8401B9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известиоци о појединим тачкама дневног </w:t>
      </w:r>
      <w:r w:rsidR="00B91D76" w:rsidRPr="00443908">
        <w:rPr>
          <w:rFonts w:ascii="Times New Roman" w:hAnsi="Times New Roman"/>
          <w:color w:val="000000" w:themeColor="text1"/>
          <w:sz w:val="24"/>
          <w:szCs w:val="24"/>
        </w:rPr>
        <w:t>реда.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4960" w:rsidRPr="00443908" w:rsidRDefault="004C4960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На седницу Већа позивају се по потреби председник Скупштине општине, секретар Скупштине општине и помоћници председника општине.</w:t>
      </w:r>
    </w:p>
    <w:p w:rsidR="00DC4E87" w:rsidRPr="00443908" w:rsidRDefault="00DC4E87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3F0406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3</w:t>
      </w:r>
      <w:r w:rsidR="005204B1" w:rsidRPr="0044390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Предлог дневног реда може се допунити на седници и материјал уз такав предлог уручити на самој седници, само када се ради о питањима о којима треба одлучити по хитном поступку, у складу са овим пословником.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Оправданост ових разлога дужан је да образложи представник обрађивача.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8E1AF6">
      <w:pPr>
        <w:pStyle w:val="NoSpacing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bookmarkStart w:id="6" w:name="_Toc220330407"/>
      <w:r w:rsidRPr="00443908">
        <w:rPr>
          <w:rFonts w:ascii="Times New Roman" w:hAnsi="Times New Roman"/>
          <w:b/>
          <w:i/>
          <w:color w:val="000000" w:themeColor="text1"/>
          <w:sz w:val="24"/>
          <w:szCs w:val="24"/>
        </w:rPr>
        <w:t>3. Одржавање, ток седнице и одлучивање</w:t>
      </w:r>
      <w:bookmarkEnd w:id="6"/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3F0406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3</w:t>
      </w:r>
      <w:r w:rsidR="005204B1" w:rsidRPr="0044390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Веће ради и одлучује на седници којој присуствује већина чланова Већа. </w:t>
      </w: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3F0406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Члан </w:t>
      </w:r>
      <w:r w:rsidR="005204B1" w:rsidRPr="00443908">
        <w:rPr>
          <w:rFonts w:ascii="Times New Roman" w:hAnsi="Times New Roman"/>
          <w:color w:val="000000" w:themeColor="text1"/>
          <w:sz w:val="24"/>
          <w:szCs w:val="24"/>
        </w:rPr>
        <w:t>32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У раду Већа, по позиву, учествују без права одлучивања,</w:t>
      </w:r>
      <w:r w:rsidR="00EB3768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начелник општинске управе</w:t>
      </w:r>
      <w:r w:rsidR="00162FBF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руководећи радници као обрађивачи предмета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</w:t>
      </w:r>
      <w:r w:rsidR="00162FBF" w:rsidRPr="00443908">
        <w:rPr>
          <w:rFonts w:ascii="Times New Roman" w:hAnsi="Times New Roman"/>
          <w:color w:val="000000" w:themeColor="text1"/>
          <w:sz w:val="24"/>
          <w:szCs w:val="24"/>
        </w:rPr>
        <w:t>ионих јединица Општинске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управе и представници предузећа, односно јавних сл</w:t>
      </w:r>
      <w:r w:rsidR="00162FBF" w:rsidRPr="00443908">
        <w:rPr>
          <w:rFonts w:ascii="Times New Roman" w:hAnsi="Times New Roman"/>
          <w:color w:val="000000" w:themeColor="text1"/>
          <w:sz w:val="24"/>
          <w:szCs w:val="24"/>
        </w:rPr>
        <w:t>ужби чији је оснивач Општина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, као и представници месних заједница, удружења грађана и других организација заинтересованих за питања о којима се на седници расправља.</w:t>
      </w:r>
    </w:p>
    <w:p w:rsidR="0043786E" w:rsidRPr="00443908" w:rsidRDefault="0043786E" w:rsidP="005204B1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3F0406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3</w:t>
      </w:r>
      <w:r w:rsidR="005204B1" w:rsidRPr="0044390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Председник Већа отвара седницу и приступа утврђивању дневног реда.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12540" w:rsidRPr="00443908" w:rsidRDefault="00612540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Пре усвајања дневног реда, члан Већа има право да предложи измене и допуне дневног реда.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По утврђивању дневног реда, приступа се усвајању записника са претходне седнице.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Већа има право да стави примедбе на записник, о којима одлучује Веће приликом усвајања записника.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3F0406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3</w:t>
      </w:r>
      <w:r w:rsidR="005204B1" w:rsidRPr="0044390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Разматрање и одлучивање на седници Већа врши се по тачкама утврђеног дневног реда.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65B7" w:rsidRPr="00443908" w:rsidRDefault="004965B7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Пре почетка расправе, представник обрађивача даје кратко образложење материјала који се разматра, ако председник Већа оцени да је то потребно</w:t>
      </w:r>
      <w:r w:rsidR="00F432C7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Претрес се отвара о свакој тачки дневног реда о којој се расправља и одлучује у редовном поступку.</w:t>
      </w:r>
      <w:r w:rsidR="004965B7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Сваки члан већа има право на три минута расправе поводом једне тачке дневног реда</w:t>
      </w:r>
      <w:r w:rsidR="00F432C7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C065E" w:rsidRPr="00443908" w:rsidRDefault="00FC065E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3F0406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3</w:t>
      </w:r>
      <w:r w:rsidR="005204B1" w:rsidRPr="00443908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О предлозима за измену и допуну акта датим на седници, односно о питањима која поставе чланови Већа у вези са материјалом који је на дневном реду, изјашњава се представник обрађивача.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</w:t>
      </w:r>
      <w:r w:rsidR="003F0406" w:rsidRPr="00443908">
        <w:rPr>
          <w:rFonts w:ascii="Times New Roman" w:hAnsi="Times New Roman"/>
          <w:color w:val="000000" w:themeColor="text1"/>
          <w:sz w:val="24"/>
          <w:szCs w:val="24"/>
        </w:rPr>
        <w:t>н 3</w:t>
      </w:r>
      <w:r w:rsidR="005204B1" w:rsidRPr="00443908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Веће одлучује већином гласова присутних чланова, ако законом или Статутом за поједина питања није предвиђена друга већина.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3F0406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3</w:t>
      </w:r>
      <w:r w:rsidR="005204B1" w:rsidRPr="00443908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На седници Већа води се записник.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У записник се уносе: име председавајућег седницом када не председава председник Већа, имена одсутних чланова Већа, имена лица која по позиву учествују на седнци, дневни ред седнице, питања која су разматрана на седници и закључци донети по тим питањима, као и издвојено мишљење члана Већа који то затражи.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О вођењу и чувању записника стара се надлежна служба.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43908">
        <w:rPr>
          <w:rFonts w:ascii="Times New Roman" w:hAnsi="Times New Roman"/>
          <w:color w:val="000000" w:themeColor="text1"/>
          <w:sz w:val="24"/>
          <w:szCs w:val="24"/>
        </w:rPr>
        <w:t>Записник потписују председавајући седницом и овлашћено лице надлежне службe.</w:t>
      </w:r>
      <w:proofErr w:type="gramEnd"/>
    </w:p>
    <w:p w:rsidR="00DA264A" w:rsidRPr="00443908" w:rsidRDefault="00DA264A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8E1AF6">
      <w:pPr>
        <w:pStyle w:val="NoSpacing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bookmarkStart w:id="7" w:name="_Toc220330409"/>
      <w:r w:rsidRPr="00443908">
        <w:rPr>
          <w:rFonts w:ascii="Times New Roman" w:hAnsi="Times New Roman"/>
          <w:b/>
          <w:i/>
          <w:color w:val="000000" w:themeColor="text1"/>
          <w:sz w:val="24"/>
          <w:szCs w:val="24"/>
        </w:rPr>
        <w:t>5. Хитан поступак</w:t>
      </w:r>
      <w:bookmarkEnd w:id="7"/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3F0406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Члан </w:t>
      </w:r>
      <w:r w:rsidR="005204B1" w:rsidRPr="00443908">
        <w:rPr>
          <w:rFonts w:ascii="Times New Roman" w:hAnsi="Times New Roman"/>
          <w:color w:val="000000" w:themeColor="text1"/>
          <w:sz w:val="24"/>
          <w:szCs w:val="24"/>
        </w:rPr>
        <w:t>38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D04DEA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Када постоје посебни разлози хитности, председник Већа,ч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лан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ови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Већа и обрађивач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могу предложити разматрање појединог питања или акта по хитном поступку, с тим да су дужни да наведу и образложе разлоге за хитан поступак.</w:t>
      </w:r>
    </w:p>
    <w:p w:rsidR="006B3CDC" w:rsidRPr="00443908" w:rsidRDefault="006B3CDC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bookmarkStart w:id="8" w:name="_Toc220330410"/>
      <w:r w:rsidRPr="00443908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6. Постављење и разрешење начелника</w:t>
      </w:r>
      <w:r w:rsidR="00FC065E" w:rsidRPr="0044390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b/>
          <w:i/>
          <w:color w:val="000000" w:themeColor="text1"/>
          <w:sz w:val="24"/>
          <w:szCs w:val="24"/>
        </w:rPr>
        <w:t>и заменика начелника Општин</w:t>
      </w:r>
      <w:r w:rsidR="002D146F" w:rsidRPr="00443908">
        <w:rPr>
          <w:rFonts w:ascii="Times New Roman" w:hAnsi="Times New Roman"/>
          <w:b/>
          <w:i/>
          <w:color w:val="000000" w:themeColor="text1"/>
          <w:sz w:val="24"/>
          <w:szCs w:val="24"/>
        </w:rPr>
        <w:t>ске</w:t>
      </w:r>
      <w:r w:rsidRPr="0044390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управ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е</w:t>
      </w:r>
      <w:bookmarkEnd w:id="8"/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3F0406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Члан </w:t>
      </w:r>
      <w:r w:rsidR="005204B1" w:rsidRPr="00443908">
        <w:rPr>
          <w:rFonts w:ascii="Times New Roman" w:hAnsi="Times New Roman"/>
          <w:color w:val="000000" w:themeColor="text1"/>
          <w:sz w:val="24"/>
          <w:szCs w:val="24"/>
        </w:rPr>
        <w:t>39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Веће поставља на</w:t>
      </w:r>
      <w:r w:rsidR="002D146F" w:rsidRPr="00443908">
        <w:rPr>
          <w:rFonts w:ascii="Times New Roman" w:hAnsi="Times New Roman"/>
          <w:color w:val="000000" w:themeColor="text1"/>
          <w:sz w:val="24"/>
          <w:szCs w:val="24"/>
        </w:rPr>
        <w:t>челника Општинске</w:t>
      </w:r>
      <w:r w:rsidR="006B3CDC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управе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(у даљем тексту: начелник) на основу јавног огласа, на пет година.</w:t>
      </w:r>
    </w:p>
    <w:p w:rsidR="00D04DEA" w:rsidRPr="00443908" w:rsidRDefault="00D04DEA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D04DEA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Начелник ступа на положај даном доношења решења о постављењу на положај.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3F0406" w:rsidP="00D04DE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4</w:t>
      </w:r>
      <w:r w:rsidR="00445ED4" w:rsidRPr="0044390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Веће може разрешити начелника на његов лични захтев или по предлогу за разрешење подн</w:t>
      </w:r>
      <w:r w:rsidR="002D146F" w:rsidRPr="00443908">
        <w:rPr>
          <w:rFonts w:ascii="Times New Roman" w:hAnsi="Times New Roman"/>
          <w:color w:val="000000" w:themeColor="text1"/>
          <w:sz w:val="24"/>
          <w:szCs w:val="24"/>
        </w:rPr>
        <w:t>етом у складу са Статутом Општине.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Веће је дужно да одлучи о захтеву, односно предлогу за разрешење начелника у року од 15 дана од дана достављања захтева, односно предлога Већу.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3F0406" w:rsidP="00445ED4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4</w:t>
      </w:r>
      <w:r w:rsidR="00445ED4" w:rsidRPr="0044390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DC4E87" w:rsidRPr="00443908" w:rsidRDefault="00445ED4" w:rsidP="00445ED4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Поступак постављења и разрешења начелника и заменика начелника Општинске управе се спроводи у складу са важећим законским прописима.</w:t>
      </w:r>
    </w:p>
    <w:p w:rsidR="00445ED4" w:rsidRPr="00443908" w:rsidRDefault="00445ED4" w:rsidP="00445ED4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8E1AF6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9" w:name="_Toc220330411"/>
      <w:r w:rsidRPr="00443908">
        <w:rPr>
          <w:rFonts w:ascii="Times New Roman" w:hAnsi="Times New Roman"/>
          <w:b/>
          <w:color w:val="000000" w:themeColor="text1"/>
          <w:sz w:val="24"/>
          <w:szCs w:val="24"/>
        </w:rPr>
        <w:t>IV АКТИ ВЕЋА</w:t>
      </w:r>
      <w:bookmarkEnd w:id="9"/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3F0406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4</w:t>
      </w:r>
      <w:r w:rsidR="00445ED4" w:rsidRPr="0044390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Веће доноси: решење, закључак, мишљење, препоруку, план и програм.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Веће може донети одлуку или други пропис само када је на то овлашћено законом или Статутом.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Акт који доноси Веће потписује председник Већа, односно председавајући седницом на којој је акт донет.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3F0406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Члан 4</w:t>
      </w:r>
      <w:r w:rsidR="00445ED4" w:rsidRPr="0044390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Председавајући седницом потписује изворник акта.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Изворник потписан од стране председавајућег седницом и оверен печатом Већа чува се у документацији коју води надлежна служба.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О изради изворника аката и њихових отправака, достављању субјектима на које се односе, чувању изворника аката и њиховој евиденцији и објављивању, стара се надлежн</w:t>
      </w:r>
      <w:r w:rsidR="00445ED4" w:rsidRPr="00443908">
        <w:rPr>
          <w:rFonts w:ascii="Times New Roman" w:hAnsi="Times New Roman"/>
          <w:color w:val="000000" w:themeColor="text1"/>
          <w:sz w:val="24"/>
          <w:szCs w:val="24"/>
        </w:rPr>
        <w:t>о одељење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3F0406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Члан </w:t>
      </w:r>
      <w:r w:rsidR="00FC065E" w:rsidRPr="0044390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445ED4" w:rsidRPr="0044390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Општи акти које доносе Веће објављују се</w:t>
      </w:r>
      <w:r w:rsidR="00D85529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у „Службеном листу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6B3CDC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5529" w:rsidRPr="00443908">
        <w:rPr>
          <w:rFonts w:ascii="Times New Roman" w:hAnsi="Times New Roman"/>
          <w:color w:val="000000" w:themeColor="text1"/>
          <w:sz w:val="24"/>
          <w:szCs w:val="24"/>
        </w:rPr>
        <w:t>општине Сента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612540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О објављивању аката из члана 4</w:t>
      </w:r>
      <w:r w:rsidR="00445ED4" w:rsidRPr="0044390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 став 1. овог пословника одлучује Веће.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8E1AF6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0" w:name="_Toc220330412"/>
      <w:r w:rsidRPr="0044390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V ЈАВНОСТ РАДА</w:t>
      </w:r>
      <w:bookmarkEnd w:id="10"/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3F0406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Члан </w:t>
      </w:r>
      <w:r w:rsidR="00445ED4" w:rsidRPr="00443908">
        <w:rPr>
          <w:rFonts w:ascii="Times New Roman" w:hAnsi="Times New Roman"/>
          <w:color w:val="000000" w:themeColor="text1"/>
          <w:sz w:val="24"/>
          <w:szCs w:val="24"/>
        </w:rPr>
        <w:t>45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Јавност рада Већа обезбеђује се нарочито:</w:t>
      </w:r>
    </w:p>
    <w:p w:rsidR="00865716" w:rsidRPr="00443908" w:rsidRDefault="00865716" w:rsidP="0043786E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обавештавањем јавности о раду и донетим актима</w:t>
      </w:r>
      <w:r w:rsidR="005A60BB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(обавештење о времену и месту одржавања седнице Већа са предлогом дневног реда)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65716" w:rsidRPr="00443908" w:rsidRDefault="00865716" w:rsidP="0043786E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обезбеђивањем услова за изјашњавање грађана о раду Већа;</w:t>
      </w:r>
    </w:p>
    <w:p w:rsidR="00865716" w:rsidRPr="00443908" w:rsidRDefault="005A60BB" w:rsidP="0043786E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учешћем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грађана и/или стручне јавности у поступку припреме и доношења појединих одлука и других аката чији је предлагач, односно доносилац Веће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у складу са Одлуком о јавним расправама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F0406" w:rsidRPr="00443908" w:rsidRDefault="003F040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3F0406" w:rsidP="0043786E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Члан </w:t>
      </w:r>
      <w:r w:rsidR="00445ED4" w:rsidRPr="00443908">
        <w:rPr>
          <w:rFonts w:ascii="Times New Roman" w:hAnsi="Times New Roman"/>
          <w:color w:val="000000" w:themeColor="text1"/>
          <w:sz w:val="24"/>
          <w:szCs w:val="24"/>
        </w:rPr>
        <w:t>46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Веће обавештава јавност о свом раду и донетим актима, као и о значајнијим питањима која разматра или ће разматрати –</w:t>
      </w:r>
      <w:r w:rsidR="00BE0AE0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давањем саопштења за јавност, одржавањем конференција за штампу, давањем интервјуа, објављивањем информација путем интернета и на други погодан начин.</w:t>
      </w:r>
    </w:p>
    <w:p w:rsidR="0043786E" w:rsidRPr="00443908" w:rsidRDefault="0043786E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43786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Приликом разматрања важнијих питања, Веће на седници одређује начин на који ће о томе бити обавештена јавност.</w:t>
      </w:r>
    </w:p>
    <w:p w:rsidR="005B08FE" w:rsidRPr="00443908" w:rsidRDefault="005B08FE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25226F" w:rsidRPr="00443908" w:rsidRDefault="00865716" w:rsidP="008E1AF6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1" w:name="_Toc220330413"/>
      <w:r w:rsidRPr="00443908">
        <w:rPr>
          <w:rFonts w:ascii="Times New Roman" w:hAnsi="Times New Roman"/>
          <w:b/>
          <w:color w:val="000000" w:themeColor="text1"/>
          <w:sz w:val="24"/>
          <w:szCs w:val="24"/>
        </w:rPr>
        <w:t>VI</w:t>
      </w:r>
      <w:r w:rsidR="007062E1" w:rsidRPr="004439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ПРЕЛАЗНЕ И </w:t>
      </w:r>
      <w:r w:rsidRPr="00443908">
        <w:rPr>
          <w:rFonts w:ascii="Times New Roman" w:hAnsi="Times New Roman"/>
          <w:b/>
          <w:color w:val="000000" w:themeColor="text1"/>
          <w:sz w:val="24"/>
          <w:szCs w:val="24"/>
        </w:rPr>
        <w:t>ЗАВРШНЕ ОДРЕДБЕ</w:t>
      </w:r>
      <w:bookmarkEnd w:id="11"/>
    </w:p>
    <w:p w:rsidR="00442CF5" w:rsidRPr="00443908" w:rsidRDefault="00442CF5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442CF5" w:rsidRPr="00443908" w:rsidRDefault="00442CF5" w:rsidP="007062E1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Члан </w:t>
      </w:r>
      <w:r w:rsidR="005A60BB" w:rsidRPr="00443908">
        <w:rPr>
          <w:rFonts w:ascii="Times New Roman" w:hAnsi="Times New Roman"/>
          <w:color w:val="000000" w:themeColor="text1"/>
          <w:sz w:val="24"/>
          <w:szCs w:val="24"/>
        </w:rPr>
        <w:t>47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42CF5" w:rsidRPr="00443908" w:rsidRDefault="00442CF5" w:rsidP="007062E1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42CF5" w:rsidRPr="00443908" w:rsidRDefault="00442CF5" w:rsidP="007062E1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>Даном ступања на снагу овог пословника престаје да важи Пословник о раду Општинског већа општине Сента</w:t>
      </w:r>
      <w:r w:rsidR="0041216E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(„Службени лист„ општине Сента 1/2009).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387E6F" w:rsidP="007062E1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Члан </w:t>
      </w:r>
      <w:r w:rsidR="005A60BB" w:rsidRPr="00443908">
        <w:rPr>
          <w:rFonts w:ascii="Times New Roman" w:hAnsi="Times New Roman"/>
          <w:color w:val="000000" w:themeColor="text1"/>
          <w:sz w:val="24"/>
          <w:szCs w:val="24"/>
        </w:rPr>
        <w:t>48</w:t>
      </w:r>
      <w:r w:rsidR="00865716"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716" w:rsidRPr="00443908" w:rsidRDefault="0086571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65716" w:rsidRPr="00443908" w:rsidRDefault="00865716" w:rsidP="007062E1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Овај пословник ступа на </w:t>
      </w:r>
      <w:r w:rsidR="002122B6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снагу даном доношења и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објављ</w:t>
      </w:r>
      <w:r w:rsidR="002122B6" w:rsidRPr="00443908">
        <w:rPr>
          <w:rFonts w:ascii="Times New Roman" w:hAnsi="Times New Roman"/>
          <w:color w:val="000000" w:themeColor="text1"/>
          <w:sz w:val="24"/>
          <w:szCs w:val="24"/>
        </w:rPr>
        <w:t>ује се</w:t>
      </w:r>
      <w:r w:rsidR="00C41BB0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у „Службеном листу општине Сент</w:t>
      </w:r>
      <w:r w:rsidR="00BB70C4" w:rsidRPr="00443908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C41BB0" w:rsidRPr="0044390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A15DB" w:rsidRPr="00443908" w:rsidRDefault="00EA15DB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2122B6" w:rsidRPr="00443908" w:rsidRDefault="00C41BB0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</w:t>
      </w:r>
      <w:r w:rsidR="00EA15DB"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</w:t>
      </w:r>
      <w:r w:rsidR="002D3DE6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Председник </w:t>
      </w:r>
      <w:r w:rsidR="00042C72" w:rsidRPr="00443908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443908">
        <w:rPr>
          <w:rFonts w:ascii="Times New Roman" w:hAnsi="Times New Roman"/>
          <w:color w:val="000000" w:themeColor="text1"/>
          <w:sz w:val="24"/>
          <w:szCs w:val="24"/>
        </w:rPr>
        <w:t>пштинског Већа</w:t>
      </w:r>
    </w:p>
    <w:p w:rsidR="002122B6" w:rsidRPr="002D3DE6" w:rsidRDefault="002122B6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44390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  <w:proofErr w:type="gramStart"/>
      <w:r w:rsidRPr="00443908">
        <w:rPr>
          <w:rFonts w:ascii="Times New Roman" w:hAnsi="Times New Roman"/>
          <w:color w:val="000000" w:themeColor="text1"/>
          <w:sz w:val="24"/>
          <w:szCs w:val="24"/>
        </w:rPr>
        <w:t>Рудолф Цегледи, дипл.инг.грађ.</w:t>
      </w:r>
      <w:proofErr w:type="gramEnd"/>
      <w:r w:rsidR="002D3DE6">
        <w:rPr>
          <w:rFonts w:ascii="Times New Roman" w:hAnsi="Times New Roman"/>
          <w:color w:val="000000" w:themeColor="text1"/>
          <w:sz w:val="24"/>
          <w:szCs w:val="24"/>
        </w:rPr>
        <w:t xml:space="preserve"> с.р.</w:t>
      </w:r>
    </w:p>
    <w:p w:rsidR="0091762F" w:rsidRPr="00443908" w:rsidRDefault="0091762F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91762F" w:rsidRPr="00443908" w:rsidRDefault="0091762F" w:rsidP="008E1AF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7062E1" w:rsidRPr="00443908" w:rsidRDefault="007062E1" w:rsidP="007062E1">
      <w:pPr>
        <w:rPr>
          <w:color w:val="000000" w:themeColor="text1"/>
          <w:lang w:val="sr-Cyrl-CS"/>
        </w:rPr>
      </w:pPr>
      <w:r w:rsidRPr="00443908">
        <w:rPr>
          <w:color w:val="000000" w:themeColor="text1"/>
          <w:lang w:val="sr-Cyrl-CS"/>
        </w:rPr>
        <w:t>Република Србија</w:t>
      </w:r>
    </w:p>
    <w:p w:rsidR="007062E1" w:rsidRPr="00443908" w:rsidRDefault="007062E1" w:rsidP="007062E1">
      <w:pPr>
        <w:rPr>
          <w:color w:val="000000" w:themeColor="text1"/>
          <w:lang w:val="sr-Cyrl-CS"/>
        </w:rPr>
      </w:pPr>
      <w:r w:rsidRPr="00443908">
        <w:rPr>
          <w:color w:val="000000" w:themeColor="text1"/>
          <w:lang w:val="sr-Cyrl-CS"/>
        </w:rPr>
        <w:t>Аутономна Покрајина Војводина</w:t>
      </w:r>
    </w:p>
    <w:p w:rsidR="007062E1" w:rsidRPr="00443908" w:rsidRDefault="007062E1" w:rsidP="007062E1">
      <w:pPr>
        <w:rPr>
          <w:color w:val="000000" w:themeColor="text1"/>
          <w:lang w:val="sr-Cyrl-CS"/>
        </w:rPr>
      </w:pPr>
      <w:r w:rsidRPr="00443908">
        <w:rPr>
          <w:color w:val="000000" w:themeColor="text1"/>
          <w:lang w:val="sr-Cyrl-CS"/>
        </w:rPr>
        <w:t>Општина Сента</w:t>
      </w:r>
    </w:p>
    <w:p w:rsidR="007062E1" w:rsidRPr="00443908" w:rsidRDefault="007062E1" w:rsidP="007062E1">
      <w:pPr>
        <w:rPr>
          <w:color w:val="000000" w:themeColor="text1"/>
          <w:lang w:val="sr-Cyrl-CS"/>
        </w:rPr>
      </w:pPr>
      <w:r w:rsidRPr="00443908">
        <w:rPr>
          <w:color w:val="000000" w:themeColor="text1"/>
          <w:lang w:val="sr-Cyrl-CS"/>
        </w:rPr>
        <w:t xml:space="preserve">Општинско веће </w:t>
      </w:r>
    </w:p>
    <w:p w:rsidR="007062E1" w:rsidRPr="00443908" w:rsidRDefault="007062E1" w:rsidP="007062E1">
      <w:pPr>
        <w:rPr>
          <w:color w:val="000000" w:themeColor="text1"/>
          <w:lang w:val="sr-Cyrl-CS"/>
        </w:rPr>
      </w:pPr>
      <w:r w:rsidRPr="00443908">
        <w:rPr>
          <w:color w:val="000000" w:themeColor="text1"/>
          <w:lang w:val="sr-Cyrl-CS"/>
        </w:rPr>
        <w:t xml:space="preserve">Број: </w:t>
      </w:r>
      <w:r w:rsidR="00DE3B3C" w:rsidRPr="00443908">
        <w:rPr>
          <w:color w:val="000000" w:themeColor="text1"/>
          <w:lang w:val="hu-HU"/>
        </w:rPr>
        <w:t>020-26</w:t>
      </w:r>
      <w:r w:rsidRPr="00443908">
        <w:rPr>
          <w:color w:val="000000" w:themeColor="text1"/>
          <w:lang w:val="sr-Cyrl-CS"/>
        </w:rPr>
        <w:t>/20</w:t>
      </w:r>
      <w:r w:rsidRPr="00443908">
        <w:rPr>
          <w:color w:val="000000" w:themeColor="text1"/>
          <w:lang w:val="hu-HU"/>
        </w:rPr>
        <w:t>23</w:t>
      </w:r>
      <w:r w:rsidRPr="00443908">
        <w:rPr>
          <w:color w:val="000000" w:themeColor="text1"/>
          <w:lang w:val="sr-Cyrl-CS"/>
        </w:rPr>
        <w:t>-III</w:t>
      </w:r>
    </w:p>
    <w:p w:rsidR="007062E1" w:rsidRPr="00443908" w:rsidRDefault="007062E1" w:rsidP="007062E1">
      <w:pPr>
        <w:rPr>
          <w:color w:val="000000" w:themeColor="text1"/>
          <w:lang w:val="sr-Cyrl-CS"/>
        </w:rPr>
      </w:pPr>
      <w:r w:rsidRPr="00443908">
        <w:rPr>
          <w:color w:val="000000" w:themeColor="text1"/>
          <w:lang w:val="sr-Cyrl-CS"/>
        </w:rPr>
        <w:t xml:space="preserve">Дана: </w:t>
      </w:r>
      <w:r w:rsidR="00DE3B3C" w:rsidRPr="00443908">
        <w:rPr>
          <w:color w:val="000000" w:themeColor="text1"/>
          <w:lang w:val="hu-HU"/>
        </w:rPr>
        <w:t>21</w:t>
      </w:r>
      <w:r w:rsidRPr="00443908">
        <w:rPr>
          <w:color w:val="000000" w:themeColor="text1"/>
          <w:lang w:val="sr-Cyrl-CS"/>
        </w:rPr>
        <w:t>.</w:t>
      </w:r>
      <w:r w:rsidRPr="00443908">
        <w:rPr>
          <w:color w:val="000000" w:themeColor="text1"/>
          <w:lang w:val="hu-HU"/>
        </w:rPr>
        <w:t>03</w:t>
      </w:r>
      <w:r w:rsidRPr="00443908">
        <w:rPr>
          <w:color w:val="000000" w:themeColor="text1"/>
          <w:lang w:val="sr-Cyrl-CS"/>
        </w:rPr>
        <w:t>.20</w:t>
      </w:r>
      <w:r w:rsidRPr="00443908">
        <w:rPr>
          <w:color w:val="000000" w:themeColor="text1"/>
          <w:lang w:val="hu-HU"/>
        </w:rPr>
        <w:t>23</w:t>
      </w:r>
      <w:r w:rsidRPr="00443908">
        <w:rPr>
          <w:color w:val="000000" w:themeColor="text1"/>
          <w:lang w:val="sr-Cyrl-CS"/>
        </w:rPr>
        <w:t>.године</w:t>
      </w:r>
    </w:p>
    <w:p w:rsidR="007062E1" w:rsidRPr="00443908" w:rsidRDefault="007062E1" w:rsidP="007062E1">
      <w:pPr>
        <w:rPr>
          <w:color w:val="000000" w:themeColor="text1"/>
          <w:lang w:val="sr-Cyrl-CS"/>
        </w:rPr>
      </w:pPr>
      <w:r w:rsidRPr="00443908">
        <w:rPr>
          <w:color w:val="000000" w:themeColor="text1"/>
          <w:lang w:val="sr-Cyrl-CS"/>
        </w:rPr>
        <w:t xml:space="preserve">С Е Н Т А </w:t>
      </w:r>
    </w:p>
    <w:p w:rsidR="00DA264A" w:rsidRPr="00EA6E7B" w:rsidRDefault="00DA264A">
      <w:pPr>
        <w:rPr>
          <w:rFonts w:eastAsia="Calibri"/>
          <w:color w:val="000000" w:themeColor="text1"/>
        </w:rPr>
      </w:pPr>
    </w:p>
    <w:sectPr w:rsidR="00DA264A" w:rsidRPr="00EA6E7B" w:rsidSect="00F005DF">
      <w:footerReference w:type="first" r:id="rId8"/>
      <w:pgSz w:w="11907" w:h="16840" w:code="9"/>
      <w:pgMar w:top="1440" w:right="1440" w:bottom="1440" w:left="1440" w:header="0" w:footer="0" w:gutter="0"/>
      <w:pgNumType w:start="39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9BD" w:rsidRDefault="000569BD" w:rsidP="006A1B37">
      <w:r>
        <w:separator/>
      </w:r>
    </w:p>
  </w:endnote>
  <w:endnote w:type="continuationSeparator" w:id="0">
    <w:p w:rsidR="000569BD" w:rsidRDefault="000569BD" w:rsidP="006A1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DF" w:rsidRDefault="00F005DF">
    <w:pPr>
      <w:pStyle w:val="Footer"/>
      <w:jc w:val="right"/>
    </w:pPr>
  </w:p>
  <w:p w:rsidR="00F005DF" w:rsidRDefault="00F005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9BD" w:rsidRDefault="000569BD" w:rsidP="006A1B37">
      <w:r>
        <w:separator/>
      </w:r>
    </w:p>
  </w:footnote>
  <w:footnote w:type="continuationSeparator" w:id="0">
    <w:p w:rsidR="000569BD" w:rsidRDefault="000569BD" w:rsidP="006A1B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047"/>
    <w:multiLevelType w:val="hybridMultilevel"/>
    <w:tmpl w:val="37D8C9EC"/>
    <w:lvl w:ilvl="0" w:tplc="BDF607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64910"/>
    <w:multiLevelType w:val="hybridMultilevel"/>
    <w:tmpl w:val="534AC606"/>
    <w:lvl w:ilvl="0" w:tplc="BDF607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D56EA"/>
    <w:multiLevelType w:val="hybridMultilevel"/>
    <w:tmpl w:val="29E2444C"/>
    <w:lvl w:ilvl="0" w:tplc="BDF607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4523E"/>
    <w:multiLevelType w:val="hybridMultilevel"/>
    <w:tmpl w:val="AF969832"/>
    <w:lvl w:ilvl="0" w:tplc="BDF607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4540B7"/>
    <w:multiLevelType w:val="hybridMultilevel"/>
    <w:tmpl w:val="CABAD114"/>
    <w:lvl w:ilvl="0" w:tplc="9C1A0C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D468AB"/>
    <w:multiLevelType w:val="hybridMultilevel"/>
    <w:tmpl w:val="74184AA4"/>
    <w:lvl w:ilvl="0" w:tplc="BDF607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60CBD"/>
    <w:multiLevelType w:val="hybridMultilevel"/>
    <w:tmpl w:val="B04ABE04"/>
    <w:lvl w:ilvl="0" w:tplc="40D6A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4C88F1E">
      <w:numFmt w:val="none"/>
      <w:lvlText w:val=""/>
      <w:lvlJc w:val="left"/>
      <w:pPr>
        <w:tabs>
          <w:tab w:val="num" w:pos="360"/>
        </w:tabs>
      </w:pPr>
    </w:lvl>
    <w:lvl w:ilvl="2" w:tplc="137860F6">
      <w:numFmt w:val="none"/>
      <w:lvlText w:val=""/>
      <w:lvlJc w:val="left"/>
      <w:pPr>
        <w:tabs>
          <w:tab w:val="num" w:pos="360"/>
        </w:tabs>
      </w:pPr>
    </w:lvl>
    <w:lvl w:ilvl="3" w:tplc="3C0293D2">
      <w:numFmt w:val="none"/>
      <w:lvlText w:val=""/>
      <w:lvlJc w:val="left"/>
      <w:pPr>
        <w:tabs>
          <w:tab w:val="num" w:pos="360"/>
        </w:tabs>
      </w:pPr>
    </w:lvl>
    <w:lvl w:ilvl="4" w:tplc="4AA65A3A">
      <w:numFmt w:val="none"/>
      <w:lvlText w:val=""/>
      <w:lvlJc w:val="left"/>
      <w:pPr>
        <w:tabs>
          <w:tab w:val="num" w:pos="360"/>
        </w:tabs>
      </w:pPr>
    </w:lvl>
    <w:lvl w:ilvl="5" w:tplc="C388D5E2">
      <w:numFmt w:val="none"/>
      <w:lvlText w:val=""/>
      <w:lvlJc w:val="left"/>
      <w:pPr>
        <w:tabs>
          <w:tab w:val="num" w:pos="360"/>
        </w:tabs>
      </w:pPr>
    </w:lvl>
    <w:lvl w:ilvl="6" w:tplc="BD5E54B6">
      <w:numFmt w:val="none"/>
      <w:lvlText w:val=""/>
      <w:lvlJc w:val="left"/>
      <w:pPr>
        <w:tabs>
          <w:tab w:val="num" w:pos="360"/>
        </w:tabs>
      </w:pPr>
    </w:lvl>
    <w:lvl w:ilvl="7" w:tplc="5C0A63BE">
      <w:numFmt w:val="none"/>
      <w:lvlText w:val=""/>
      <w:lvlJc w:val="left"/>
      <w:pPr>
        <w:tabs>
          <w:tab w:val="num" w:pos="360"/>
        </w:tabs>
      </w:pPr>
    </w:lvl>
    <w:lvl w:ilvl="8" w:tplc="0FFED02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BD50C79"/>
    <w:multiLevelType w:val="hybridMultilevel"/>
    <w:tmpl w:val="01660EBA"/>
    <w:lvl w:ilvl="0" w:tplc="37EE00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EA490C"/>
    <w:multiLevelType w:val="hybridMultilevel"/>
    <w:tmpl w:val="FDFC30EA"/>
    <w:lvl w:ilvl="0" w:tplc="4A9EE4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F71A35"/>
    <w:multiLevelType w:val="hybridMultilevel"/>
    <w:tmpl w:val="856A9A28"/>
    <w:lvl w:ilvl="0" w:tplc="25686F2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657DE1"/>
    <w:multiLevelType w:val="hybridMultilevel"/>
    <w:tmpl w:val="A3D8122C"/>
    <w:lvl w:ilvl="0" w:tplc="453802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323AC"/>
    <w:multiLevelType w:val="hybridMultilevel"/>
    <w:tmpl w:val="25708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B45FE4"/>
    <w:multiLevelType w:val="hybridMultilevel"/>
    <w:tmpl w:val="85383DFC"/>
    <w:lvl w:ilvl="0" w:tplc="557E43A6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65EA7C72"/>
    <w:multiLevelType w:val="hybridMultilevel"/>
    <w:tmpl w:val="9514B56E"/>
    <w:lvl w:ilvl="0" w:tplc="57F82A7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D06EFC"/>
    <w:multiLevelType w:val="hybridMultilevel"/>
    <w:tmpl w:val="19AE9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36E94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A2990"/>
    <w:multiLevelType w:val="hybridMultilevel"/>
    <w:tmpl w:val="58147B26"/>
    <w:lvl w:ilvl="0" w:tplc="BDF607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56C3D"/>
    <w:multiLevelType w:val="hybridMultilevel"/>
    <w:tmpl w:val="BB2AB14C"/>
    <w:lvl w:ilvl="0" w:tplc="51B40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3"/>
  </w:num>
  <w:num w:numId="6">
    <w:abstractNumId w:val="7"/>
  </w:num>
  <w:num w:numId="7">
    <w:abstractNumId w:val="9"/>
  </w:num>
  <w:num w:numId="8">
    <w:abstractNumId w:val="12"/>
  </w:num>
  <w:num w:numId="9">
    <w:abstractNumId w:val="16"/>
  </w:num>
  <w:num w:numId="10">
    <w:abstractNumId w:val="15"/>
  </w:num>
  <w:num w:numId="11">
    <w:abstractNumId w:val="2"/>
  </w:num>
  <w:num w:numId="12">
    <w:abstractNumId w:val="0"/>
  </w:num>
  <w:num w:numId="13">
    <w:abstractNumId w:val="5"/>
  </w:num>
  <w:num w:numId="14">
    <w:abstractNumId w:val="1"/>
  </w:num>
  <w:num w:numId="15">
    <w:abstractNumId w:val="10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7A6"/>
    <w:rsid w:val="0001468F"/>
    <w:rsid w:val="000278F1"/>
    <w:rsid w:val="00031ECE"/>
    <w:rsid w:val="000367A6"/>
    <w:rsid w:val="000401FF"/>
    <w:rsid w:val="00042C72"/>
    <w:rsid w:val="0004300E"/>
    <w:rsid w:val="00054809"/>
    <w:rsid w:val="000569BD"/>
    <w:rsid w:val="000643C3"/>
    <w:rsid w:val="00064F10"/>
    <w:rsid w:val="0007229C"/>
    <w:rsid w:val="000777CA"/>
    <w:rsid w:val="00083E51"/>
    <w:rsid w:val="00086A1B"/>
    <w:rsid w:val="000962AA"/>
    <w:rsid w:val="0009677D"/>
    <w:rsid w:val="000A0480"/>
    <w:rsid w:val="000A5909"/>
    <w:rsid w:val="000A7A7B"/>
    <w:rsid w:val="000B2FAE"/>
    <w:rsid w:val="000B4AA8"/>
    <w:rsid w:val="000F0841"/>
    <w:rsid w:val="000F4AA2"/>
    <w:rsid w:val="00102A1A"/>
    <w:rsid w:val="00110F14"/>
    <w:rsid w:val="00123229"/>
    <w:rsid w:val="00130170"/>
    <w:rsid w:val="001372E3"/>
    <w:rsid w:val="001418CB"/>
    <w:rsid w:val="00162FBF"/>
    <w:rsid w:val="001657A6"/>
    <w:rsid w:val="00170C6E"/>
    <w:rsid w:val="00176FEE"/>
    <w:rsid w:val="00177F95"/>
    <w:rsid w:val="00187723"/>
    <w:rsid w:val="0019294A"/>
    <w:rsid w:val="001A1451"/>
    <w:rsid w:val="001A18C5"/>
    <w:rsid w:val="001A444F"/>
    <w:rsid w:val="001B503A"/>
    <w:rsid w:val="001C0568"/>
    <w:rsid w:val="001C2E20"/>
    <w:rsid w:val="001D5C06"/>
    <w:rsid w:val="001D62CB"/>
    <w:rsid w:val="001D6C37"/>
    <w:rsid w:val="001E4719"/>
    <w:rsid w:val="001F7170"/>
    <w:rsid w:val="002017C2"/>
    <w:rsid w:val="00211261"/>
    <w:rsid w:val="002122B6"/>
    <w:rsid w:val="00222452"/>
    <w:rsid w:val="00224A2B"/>
    <w:rsid w:val="002274E1"/>
    <w:rsid w:val="00230D43"/>
    <w:rsid w:val="00233C2E"/>
    <w:rsid w:val="00234C9D"/>
    <w:rsid w:val="002423D9"/>
    <w:rsid w:val="002519DE"/>
    <w:rsid w:val="0025226F"/>
    <w:rsid w:val="002554CC"/>
    <w:rsid w:val="002653A0"/>
    <w:rsid w:val="00281E4E"/>
    <w:rsid w:val="0029146D"/>
    <w:rsid w:val="002926BB"/>
    <w:rsid w:val="0029598B"/>
    <w:rsid w:val="002A12F4"/>
    <w:rsid w:val="002A2528"/>
    <w:rsid w:val="002A571A"/>
    <w:rsid w:val="002D146F"/>
    <w:rsid w:val="002D3DE6"/>
    <w:rsid w:val="002E3E78"/>
    <w:rsid w:val="003025A6"/>
    <w:rsid w:val="00305618"/>
    <w:rsid w:val="003057EE"/>
    <w:rsid w:val="0033197D"/>
    <w:rsid w:val="00335054"/>
    <w:rsid w:val="00351F61"/>
    <w:rsid w:val="00352DB3"/>
    <w:rsid w:val="00353F9C"/>
    <w:rsid w:val="00357CC4"/>
    <w:rsid w:val="0036149F"/>
    <w:rsid w:val="003820C4"/>
    <w:rsid w:val="003835E0"/>
    <w:rsid w:val="003871EB"/>
    <w:rsid w:val="00387E6F"/>
    <w:rsid w:val="00392CF5"/>
    <w:rsid w:val="003A1730"/>
    <w:rsid w:val="003B535E"/>
    <w:rsid w:val="003B6CCE"/>
    <w:rsid w:val="003E5675"/>
    <w:rsid w:val="003E7749"/>
    <w:rsid w:val="003F0406"/>
    <w:rsid w:val="0040207C"/>
    <w:rsid w:val="0040698E"/>
    <w:rsid w:val="0041216E"/>
    <w:rsid w:val="004124F9"/>
    <w:rsid w:val="004142F6"/>
    <w:rsid w:val="0041750C"/>
    <w:rsid w:val="004335BF"/>
    <w:rsid w:val="004342BE"/>
    <w:rsid w:val="0043786E"/>
    <w:rsid w:val="00442CF5"/>
    <w:rsid w:val="00443908"/>
    <w:rsid w:val="00445ED4"/>
    <w:rsid w:val="004471F2"/>
    <w:rsid w:val="00463D77"/>
    <w:rsid w:val="0047120C"/>
    <w:rsid w:val="00471C0F"/>
    <w:rsid w:val="004965B7"/>
    <w:rsid w:val="004B21CC"/>
    <w:rsid w:val="004C28D3"/>
    <w:rsid w:val="004C37E6"/>
    <w:rsid w:val="004C4960"/>
    <w:rsid w:val="004D1A23"/>
    <w:rsid w:val="004E14DD"/>
    <w:rsid w:val="004E27FD"/>
    <w:rsid w:val="004E6DDB"/>
    <w:rsid w:val="00516D3B"/>
    <w:rsid w:val="005204B1"/>
    <w:rsid w:val="00521225"/>
    <w:rsid w:val="00534B74"/>
    <w:rsid w:val="00540781"/>
    <w:rsid w:val="00545F02"/>
    <w:rsid w:val="00546A2B"/>
    <w:rsid w:val="00552785"/>
    <w:rsid w:val="0056451E"/>
    <w:rsid w:val="00576AA7"/>
    <w:rsid w:val="00583305"/>
    <w:rsid w:val="00596095"/>
    <w:rsid w:val="005A60BB"/>
    <w:rsid w:val="005A6A53"/>
    <w:rsid w:val="005B08FE"/>
    <w:rsid w:val="005C276F"/>
    <w:rsid w:val="005C4C12"/>
    <w:rsid w:val="005C6D72"/>
    <w:rsid w:val="005D53E8"/>
    <w:rsid w:val="005D6BFD"/>
    <w:rsid w:val="005D6EEA"/>
    <w:rsid w:val="005E0509"/>
    <w:rsid w:val="005E68E5"/>
    <w:rsid w:val="005E7359"/>
    <w:rsid w:val="005F46B8"/>
    <w:rsid w:val="00612540"/>
    <w:rsid w:val="006200B3"/>
    <w:rsid w:val="00620C52"/>
    <w:rsid w:val="006317BE"/>
    <w:rsid w:val="00635AE0"/>
    <w:rsid w:val="0063754A"/>
    <w:rsid w:val="00645A71"/>
    <w:rsid w:val="00660FFD"/>
    <w:rsid w:val="00671C7D"/>
    <w:rsid w:val="0069692E"/>
    <w:rsid w:val="006A1B37"/>
    <w:rsid w:val="006A5005"/>
    <w:rsid w:val="006A7C1F"/>
    <w:rsid w:val="006B1EDF"/>
    <w:rsid w:val="006B3CDC"/>
    <w:rsid w:val="006B6C2F"/>
    <w:rsid w:val="006C0426"/>
    <w:rsid w:val="006C3A77"/>
    <w:rsid w:val="006D0BAB"/>
    <w:rsid w:val="006D2C4D"/>
    <w:rsid w:val="006D3EC4"/>
    <w:rsid w:val="006D4748"/>
    <w:rsid w:val="006E2851"/>
    <w:rsid w:val="006F6342"/>
    <w:rsid w:val="006F798C"/>
    <w:rsid w:val="007062E1"/>
    <w:rsid w:val="00711AFE"/>
    <w:rsid w:val="007148BA"/>
    <w:rsid w:val="00732840"/>
    <w:rsid w:val="00754168"/>
    <w:rsid w:val="0076018D"/>
    <w:rsid w:val="007644BA"/>
    <w:rsid w:val="00772BA9"/>
    <w:rsid w:val="00775B28"/>
    <w:rsid w:val="007777EF"/>
    <w:rsid w:val="00783CA3"/>
    <w:rsid w:val="007935F8"/>
    <w:rsid w:val="00797D2C"/>
    <w:rsid w:val="007A3BFB"/>
    <w:rsid w:val="007A3CCA"/>
    <w:rsid w:val="007A76BF"/>
    <w:rsid w:val="007A79DC"/>
    <w:rsid w:val="007B343E"/>
    <w:rsid w:val="007C1D22"/>
    <w:rsid w:val="007E6054"/>
    <w:rsid w:val="007E6066"/>
    <w:rsid w:val="007F1DCF"/>
    <w:rsid w:val="007F7D68"/>
    <w:rsid w:val="00802635"/>
    <w:rsid w:val="00802BB8"/>
    <w:rsid w:val="0080317B"/>
    <w:rsid w:val="00824892"/>
    <w:rsid w:val="008401B9"/>
    <w:rsid w:val="00850CD7"/>
    <w:rsid w:val="0085138E"/>
    <w:rsid w:val="0085575C"/>
    <w:rsid w:val="00865716"/>
    <w:rsid w:val="00872FBB"/>
    <w:rsid w:val="00875DD3"/>
    <w:rsid w:val="008827E6"/>
    <w:rsid w:val="008840A4"/>
    <w:rsid w:val="008A2852"/>
    <w:rsid w:val="008A4BF8"/>
    <w:rsid w:val="008B68C1"/>
    <w:rsid w:val="008C0462"/>
    <w:rsid w:val="008C75DB"/>
    <w:rsid w:val="008D16CB"/>
    <w:rsid w:val="008E06D7"/>
    <w:rsid w:val="008E1AF6"/>
    <w:rsid w:val="008F2FB3"/>
    <w:rsid w:val="00901A30"/>
    <w:rsid w:val="009039FB"/>
    <w:rsid w:val="00906447"/>
    <w:rsid w:val="00906E9E"/>
    <w:rsid w:val="00911647"/>
    <w:rsid w:val="0091762F"/>
    <w:rsid w:val="009227E0"/>
    <w:rsid w:val="00952E61"/>
    <w:rsid w:val="00976C48"/>
    <w:rsid w:val="00984B98"/>
    <w:rsid w:val="009877BB"/>
    <w:rsid w:val="00991820"/>
    <w:rsid w:val="009947E0"/>
    <w:rsid w:val="009B2BCA"/>
    <w:rsid w:val="009C0CB0"/>
    <w:rsid w:val="009E5A63"/>
    <w:rsid w:val="009E6ACE"/>
    <w:rsid w:val="009E6E59"/>
    <w:rsid w:val="009F1F80"/>
    <w:rsid w:val="00A016BD"/>
    <w:rsid w:val="00A01936"/>
    <w:rsid w:val="00A11BBD"/>
    <w:rsid w:val="00A13110"/>
    <w:rsid w:val="00A13C0A"/>
    <w:rsid w:val="00A23E4C"/>
    <w:rsid w:val="00A3058E"/>
    <w:rsid w:val="00A433DF"/>
    <w:rsid w:val="00A46805"/>
    <w:rsid w:val="00A76654"/>
    <w:rsid w:val="00A8745D"/>
    <w:rsid w:val="00A90123"/>
    <w:rsid w:val="00A91C7E"/>
    <w:rsid w:val="00A9480A"/>
    <w:rsid w:val="00A9567F"/>
    <w:rsid w:val="00A97357"/>
    <w:rsid w:val="00AA2E3E"/>
    <w:rsid w:val="00AE1D6F"/>
    <w:rsid w:val="00AE4C37"/>
    <w:rsid w:val="00AE6183"/>
    <w:rsid w:val="00AE71CF"/>
    <w:rsid w:val="00AF79B3"/>
    <w:rsid w:val="00B03D83"/>
    <w:rsid w:val="00B26851"/>
    <w:rsid w:val="00B3076B"/>
    <w:rsid w:val="00B32500"/>
    <w:rsid w:val="00B462D4"/>
    <w:rsid w:val="00B47DD6"/>
    <w:rsid w:val="00B66465"/>
    <w:rsid w:val="00B82D0F"/>
    <w:rsid w:val="00B91D76"/>
    <w:rsid w:val="00B94EF0"/>
    <w:rsid w:val="00B956F1"/>
    <w:rsid w:val="00BB70C4"/>
    <w:rsid w:val="00BC3ECE"/>
    <w:rsid w:val="00BC44D9"/>
    <w:rsid w:val="00BD32C2"/>
    <w:rsid w:val="00BD617F"/>
    <w:rsid w:val="00BD698C"/>
    <w:rsid w:val="00BD7716"/>
    <w:rsid w:val="00BE0AE0"/>
    <w:rsid w:val="00BE3293"/>
    <w:rsid w:val="00BE38F0"/>
    <w:rsid w:val="00BE6DE6"/>
    <w:rsid w:val="00BF04A1"/>
    <w:rsid w:val="00BF2F82"/>
    <w:rsid w:val="00C04ACC"/>
    <w:rsid w:val="00C326F4"/>
    <w:rsid w:val="00C40E24"/>
    <w:rsid w:val="00C41BB0"/>
    <w:rsid w:val="00C42319"/>
    <w:rsid w:val="00C4350C"/>
    <w:rsid w:val="00C444C5"/>
    <w:rsid w:val="00C53AAF"/>
    <w:rsid w:val="00C5484D"/>
    <w:rsid w:val="00C71679"/>
    <w:rsid w:val="00C72CAD"/>
    <w:rsid w:val="00C804D9"/>
    <w:rsid w:val="00C81E06"/>
    <w:rsid w:val="00C8548E"/>
    <w:rsid w:val="00C92830"/>
    <w:rsid w:val="00C9294E"/>
    <w:rsid w:val="00C933F2"/>
    <w:rsid w:val="00C9687D"/>
    <w:rsid w:val="00CB3FA6"/>
    <w:rsid w:val="00CF3349"/>
    <w:rsid w:val="00CF6AE3"/>
    <w:rsid w:val="00D04DEA"/>
    <w:rsid w:val="00D0528F"/>
    <w:rsid w:val="00D0791A"/>
    <w:rsid w:val="00D10922"/>
    <w:rsid w:val="00D11D08"/>
    <w:rsid w:val="00D25612"/>
    <w:rsid w:val="00D27199"/>
    <w:rsid w:val="00D31FCC"/>
    <w:rsid w:val="00D47697"/>
    <w:rsid w:val="00D559ED"/>
    <w:rsid w:val="00D55FB5"/>
    <w:rsid w:val="00D56DBE"/>
    <w:rsid w:val="00D60A59"/>
    <w:rsid w:val="00D6382A"/>
    <w:rsid w:val="00D662A4"/>
    <w:rsid w:val="00D71FFC"/>
    <w:rsid w:val="00D82610"/>
    <w:rsid w:val="00D85529"/>
    <w:rsid w:val="00D91702"/>
    <w:rsid w:val="00DA264A"/>
    <w:rsid w:val="00DB2C0A"/>
    <w:rsid w:val="00DB6AD8"/>
    <w:rsid w:val="00DC1F31"/>
    <w:rsid w:val="00DC37B0"/>
    <w:rsid w:val="00DC4E87"/>
    <w:rsid w:val="00DD0041"/>
    <w:rsid w:val="00DD75AF"/>
    <w:rsid w:val="00DE3B3C"/>
    <w:rsid w:val="00DE5D07"/>
    <w:rsid w:val="00DF10A2"/>
    <w:rsid w:val="00DF580E"/>
    <w:rsid w:val="00E30816"/>
    <w:rsid w:val="00E36A4A"/>
    <w:rsid w:val="00E46870"/>
    <w:rsid w:val="00E60699"/>
    <w:rsid w:val="00E70BF2"/>
    <w:rsid w:val="00E7213A"/>
    <w:rsid w:val="00E80F50"/>
    <w:rsid w:val="00E90ACD"/>
    <w:rsid w:val="00E925B3"/>
    <w:rsid w:val="00EA15DB"/>
    <w:rsid w:val="00EA6E7B"/>
    <w:rsid w:val="00EB3768"/>
    <w:rsid w:val="00EB708D"/>
    <w:rsid w:val="00EC7B73"/>
    <w:rsid w:val="00EE3BEE"/>
    <w:rsid w:val="00EF155C"/>
    <w:rsid w:val="00EF25D3"/>
    <w:rsid w:val="00EF29B1"/>
    <w:rsid w:val="00EF30A4"/>
    <w:rsid w:val="00EF4BA5"/>
    <w:rsid w:val="00EF7927"/>
    <w:rsid w:val="00EF794A"/>
    <w:rsid w:val="00F005DF"/>
    <w:rsid w:val="00F14A9D"/>
    <w:rsid w:val="00F151C1"/>
    <w:rsid w:val="00F22D34"/>
    <w:rsid w:val="00F2788E"/>
    <w:rsid w:val="00F32BB3"/>
    <w:rsid w:val="00F3306C"/>
    <w:rsid w:val="00F432C7"/>
    <w:rsid w:val="00F54B64"/>
    <w:rsid w:val="00F64846"/>
    <w:rsid w:val="00F70742"/>
    <w:rsid w:val="00F73797"/>
    <w:rsid w:val="00F8543B"/>
    <w:rsid w:val="00F94ADC"/>
    <w:rsid w:val="00F96462"/>
    <w:rsid w:val="00FC065E"/>
    <w:rsid w:val="00FC1FAB"/>
    <w:rsid w:val="00FC7988"/>
    <w:rsid w:val="00FD1434"/>
    <w:rsid w:val="00FD6278"/>
    <w:rsid w:val="00FE0E2C"/>
    <w:rsid w:val="00FF0ACF"/>
    <w:rsid w:val="00FF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F31"/>
    <w:rPr>
      <w:sz w:val="24"/>
      <w:szCs w:val="24"/>
    </w:rPr>
  </w:style>
  <w:style w:type="paragraph" w:styleId="Heading1">
    <w:name w:val="heading 1"/>
    <w:basedOn w:val="Normal"/>
    <w:next w:val="Normal"/>
    <w:qFormat/>
    <w:rsid w:val="00516D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16D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964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14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20C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0C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0C5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0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0C52"/>
    <w:rPr>
      <w:b/>
      <w:bCs/>
    </w:rPr>
  </w:style>
  <w:style w:type="paragraph" w:styleId="FootnoteText">
    <w:name w:val="footnote text"/>
    <w:basedOn w:val="Normal"/>
    <w:link w:val="FootnoteTextChar"/>
    <w:rsid w:val="006A1B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A1B37"/>
    <w:rPr>
      <w:lang w:val="en-US" w:eastAsia="en-US"/>
    </w:rPr>
  </w:style>
  <w:style w:type="character" w:styleId="FootnoteReference">
    <w:name w:val="footnote reference"/>
    <w:basedOn w:val="DefaultParagraphFont"/>
    <w:rsid w:val="006A1B37"/>
    <w:rPr>
      <w:vertAlign w:val="superscript"/>
    </w:rPr>
  </w:style>
  <w:style w:type="paragraph" w:styleId="Header">
    <w:name w:val="header"/>
    <w:basedOn w:val="Normal"/>
    <w:link w:val="HeaderChar"/>
    <w:rsid w:val="000278F1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0278F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278F1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8F1"/>
    <w:rPr>
      <w:sz w:val="24"/>
      <w:szCs w:val="24"/>
      <w:lang w:val="en-US" w:eastAsia="en-US"/>
    </w:rPr>
  </w:style>
  <w:style w:type="paragraph" w:customStyle="1" w:styleId="normal0">
    <w:name w:val="normal"/>
    <w:basedOn w:val="Normal"/>
    <w:rsid w:val="00AE71C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1762F"/>
  </w:style>
  <w:style w:type="paragraph" w:styleId="TOC2">
    <w:name w:val="toc 2"/>
    <w:basedOn w:val="Normal"/>
    <w:next w:val="Normal"/>
    <w:autoRedefine/>
    <w:semiHidden/>
    <w:rsid w:val="0091762F"/>
    <w:pPr>
      <w:ind w:left="240"/>
    </w:pPr>
  </w:style>
  <w:style w:type="character" w:styleId="Hyperlink">
    <w:name w:val="Hyperlink"/>
    <w:basedOn w:val="DefaultParagraphFont"/>
    <w:rsid w:val="0091762F"/>
    <w:rPr>
      <w:color w:val="0000FF"/>
      <w:u w:val="single"/>
    </w:rPr>
  </w:style>
  <w:style w:type="paragraph" w:styleId="NoSpacing">
    <w:name w:val="No Spacing"/>
    <w:uiPriority w:val="1"/>
    <w:qFormat/>
    <w:rsid w:val="0085138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A264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29DCD-804B-4B19-90BD-6870E166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2604</Words>
  <Characters>15234</Characters>
  <Application>Microsoft Office Word</Application>
  <DocSecurity>0</DocSecurity>
  <Lines>491</Lines>
  <Paragraphs>200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Oпштинско/Градско веће општине/града ____, на седници одржаној _____ 2008</vt:lpstr>
      <vt:lpstr>Oпштинско/Градско веће општине/града ____, на седници одржаној _____ 2008</vt:lpstr>
    </vt:vector>
  </TitlesOfParts>
  <Company>Piksi</Company>
  <LinksUpToDate>false</LinksUpToDate>
  <CharactersWithSpaces>17638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Oпштинско/Градско веће општине/града ____, на седници одржаној _____ 2008</dc:title>
  <dc:creator>Milan Smoljan</dc:creator>
  <cp:lastModifiedBy>Windows User</cp:lastModifiedBy>
  <cp:revision>16</cp:revision>
  <cp:lastPrinted>2009-01-23T08:18:00Z</cp:lastPrinted>
  <dcterms:created xsi:type="dcterms:W3CDTF">2023-03-09T09:46:00Z</dcterms:created>
  <dcterms:modified xsi:type="dcterms:W3CDTF">2023-03-24T10:00:00Z</dcterms:modified>
</cp:coreProperties>
</file>